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91" w:rsidRDefault="005B6291" w:rsidP="005B6291">
      <w:pPr>
        <w:jc w:val="center"/>
      </w:pPr>
      <w:r>
        <w:rPr>
          <w:noProof/>
          <w:lang w:eastAsia="ru-RU"/>
        </w:rPr>
        <w:drawing>
          <wp:inline distT="0" distB="0" distL="0" distR="0">
            <wp:extent cx="527050" cy="647700"/>
            <wp:effectExtent l="19050" t="0" r="6350" b="0"/>
            <wp:docPr id="1" name="Рисунок 2" descr="МЮ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Ю_2"/>
                    <pic:cNvPicPr>
                      <a:picLocks noChangeAspect="1" noChangeArrowheads="1"/>
                    </pic:cNvPicPr>
                  </pic:nvPicPr>
                  <pic:blipFill>
                    <a:blip r:embed="rId9" cstate="print"/>
                    <a:srcRect/>
                    <a:stretch>
                      <a:fillRect/>
                    </a:stretch>
                  </pic:blipFill>
                  <pic:spPr bwMode="auto">
                    <a:xfrm>
                      <a:off x="0" y="0"/>
                      <a:ext cx="527050" cy="647700"/>
                    </a:xfrm>
                    <a:prstGeom prst="rect">
                      <a:avLst/>
                    </a:prstGeom>
                    <a:noFill/>
                    <a:ln w="9525">
                      <a:noFill/>
                      <a:miter lim="800000"/>
                      <a:headEnd/>
                      <a:tailEnd/>
                    </a:ln>
                  </pic:spPr>
                </pic:pic>
              </a:graphicData>
            </a:graphic>
          </wp:inline>
        </w:drawing>
      </w:r>
    </w:p>
    <w:p w:rsidR="005B6291" w:rsidRPr="005B6291" w:rsidRDefault="005B6291" w:rsidP="00C66CD9">
      <w:pPr>
        <w:spacing w:after="0" w:line="240" w:lineRule="auto"/>
        <w:jc w:val="center"/>
        <w:rPr>
          <w:rFonts w:ascii="Times New Roman" w:hAnsi="Times New Roman" w:cs="Times New Roman"/>
          <w:b/>
          <w:sz w:val="36"/>
          <w:szCs w:val="36"/>
        </w:rPr>
      </w:pPr>
      <w:proofErr w:type="gramStart"/>
      <w:r w:rsidRPr="005B6291">
        <w:rPr>
          <w:rFonts w:ascii="Times New Roman" w:hAnsi="Times New Roman" w:cs="Times New Roman"/>
          <w:b/>
          <w:sz w:val="36"/>
          <w:szCs w:val="36"/>
        </w:rPr>
        <w:t>П</w:t>
      </w:r>
      <w:proofErr w:type="gramEnd"/>
      <w:r w:rsidRPr="005B6291">
        <w:rPr>
          <w:rFonts w:ascii="Times New Roman" w:hAnsi="Times New Roman" w:cs="Times New Roman"/>
          <w:b/>
          <w:sz w:val="36"/>
          <w:szCs w:val="36"/>
        </w:rPr>
        <w:t xml:space="preserve"> О С Т А Н О В Л Е Н И Е</w:t>
      </w:r>
    </w:p>
    <w:p w:rsidR="005B6291" w:rsidRPr="005B6291" w:rsidRDefault="005B6291" w:rsidP="00C66CD9">
      <w:pPr>
        <w:spacing w:after="0" w:line="240" w:lineRule="auto"/>
        <w:jc w:val="center"/>
        <w:rPr>
          <w:rFonts w:ascii="Times New Roman" w:hAnsi="Times New Roman" w:cs="Times New Roman"/>
          <w:b/>
          <w:sz w:val="28"/>
          <w:szCs w:val="28"/>
        </w:rPr>
      </w:pPr>
      <w:r w:rsidRPr="005B6291">
        <w:rPr>
          <w:rFonts w:ascii="Times New Roman" w:hAnsi="Times New Roman" w:cs="Times New Roman"/>
          <w:b/>
          <w:sz w:val="28"/>
          <w:szCs w:val="28"/>
        </w:rPr>
        <w:t xml:space="preserve">АДМИНИСТРАЦИИ  БЕЛОРЕЧЕНСКОГО  </w:t>
      </w:r>
      <w:proofErr w:type="gramStart"/>
      <w:r w:rsidRPr="005B6291">
        <w:rPr>
          <w:rFonts w:ascii="Times New Roman" w:hAnsi="Times New Roman" w:cs="Times New Roman"/>
          <w:b/>
          <w:sz w:val="28"/>
          <w:szCs w:val="28"/>
        </w:rPr>
        <w:t>ГОРОДСКОГО</w:t>
      </w:r>
      <w:proofErr w:type="gramEnd"/>
    </w:p>
    <w:p w:rsidR="005B6291" w:rsidRPr="005B6291" w:rsidRDefault="005B6291" w:rsidP="00C66CD9">
      <w:pPr>
        <w:spacing w:after="0" w:line="240" w:lineRule="auto"/>
        <w:jc w:val="center"/>
        <w:rPr>
          <w:rFonts w:ascii="Times New Roman" w:hAnsi="Times New Roman" w:cs="Times New Roman"/>
          <w:b/>
          <w:sz w:val="28"/>
          <w:szCs w:val="28"/>
        </w:rPr>
      </w:pPr>
      <w:r w:rsidRPr="005B6291">
        <w:rPr>
          <w:rFonts w:ascii="Times New Roman" w:hAnsi="Times New Roman" w:cs="Times New Roman"/>
          <w:b/>
          <w:sz w:val="28"/>
          <w:szCs w:val="28"/>
        </w:rPr>
        <w:t xml:space="preserve">ПОСЕЛЕНИЯ БЕЛОРЕЧЕНСКОГО  РАЙОНА  </w:t>
      </w:r>
    </w:p>
    <w:tbl>
      <w:tblPr>
        <w:tblW w:w="9639" w:type="dxa"/>
        <w:tblInd w:w="108" w:type="dxa"/>
        <w:tblLayout w:type="fixed"/>
        <w:tblLook w:val="0000" w:firstRow="0" w:lastRow="0" w:firstColumn="0" w:lastColumn="0" w:noHBand="0" w:noVBand="0"/>
      </w:tblPr>
      <w:tblGrid>
        <w:gridCol w:w="3119"/>
        <w:gridCol w:w="3402"/>
        <w:gridCol w:w="3118"/>
      </w:tblGrid>
      <w:tr w:rsidR="005B6291" w:rsidRPr="005B6291" w:rsidTr="00F72594">
        <w:tc>
          <w:tcPr>
            <w:tcW w:w="3119" w:type="dxa"/>
          </w:tcPr>
          <w:p w:rsidR="00C66CD9" w:rsidRDefault="00C66CD9" w:rsidP="00F72594">
            <w:pPr>
              <w:snapToGrid w:val="0"/>
              <w:rPr>
                <w:rFonts w:ascii="Times New Roman" w:hAnsi="Times New Roman" w:cs="Times New Roman"/>
                <w:sz w:val="28"/>
                <w:szCs w:val="28"/>
              </w:rPr>
            </w:pPr>
          </w:p>
          <w:p w:rsidR="005B6291" w:rsidRPr="00824175" w:rsidRDefault="00824175" w:rsidP="00F72594">
            <w:pPr>
              <w:snapToGrid w:val="0"/>
              <w:rPr>
                <w:rFonts w:ascii="Times New Roman" w:hAnsi="Times New Roman" w:cs="Times New Roman"/>
                <w:sz w:val="28"/>
                <w:szCs w:val="28"/>
              </w:rPr>
            </w:pPr>
            <w:r w:rsidRPr="00824175">
              <w:rPr>
                <w:rFonts w:ascii="Times New Roman" w:hAnsi="Times New Roman" w:cs="Times New Roman"/>
                <w:sz w:val="28"/>
                <w:szCs w:val="28"/>
              </w:rPr>
              <w:t>о</w:t>
            </w:r>
            <w:r w:rsidR="005B6291" w:rsidRPr="00824175">
              <w:rPr>
                <w:rFonts w:ascii="Times New Roman" w:hAnsi="Times New Roman" w:cs="Times New Roman"/>
                <w:sz w:val="28"/>
                <w:szCs w:val="28"/>
              </w:rPr>
              <w:t>т</w:t>
            </w:r>
            <w:r w:rsidR="00745539" w:rsidRPr="00824175">
              <w:rPr>
                <w:rFonts w:ascii="Times New Roman" w:hAnsi="Times New Roman" w:cs="Times New Roman"/>
                <w:sz w:val="28"/>
                <w:szCs w:val="28"/>
              </w:rPr>
              <w:t xml:space="preserve"> </w:t>
            </w:r>
            <w:r w:rsidR="005D6BE4">
              <w:rPr>
                <w:rFonts w:ascii="Times New Roman" w:hAnsi="Times New Roman" w:cs="Times New Roman"/>
                <w:sz w:val="28"/>
                <w:szCs w:val="28"/>
              </w:rPr>
              <w:t>11.10.2017</w:t>
            </w:r>
          </w:p>
        </w:tc>
        <w:tc>
          <w:tcPr>
            <w:tcW w:w="3402" w:type="dxa"/>
          </w:tcPr>
          <w:p w:rsidR="005B6291" w:rsidRPr="005B6291" w:rsidRDefault="005B6291" w:rsidP="00F66CAB">
            <w:pPr>
              <w:snapToGrid w:val="0"/>
              <w:jc w:val="center"/>
              <w:rPr>
                <w:rFonts w:ascii="Times New Roman" w:hAnsi="Times New Roman" w:cs="Times New Roman"/>
                <w:b/>
                <w:sz w:val="28"/>
                <w:szCs w:val="28"/>
              </w:rPr>
            </w:pPr>
          </w:p>
        </w:tc>
        <w:tc>
          <w:tcPr>
            <w:tcW w:w="3118" w:type="dxa"/>
          </w:tcPr>
          <w:p w:rsidR="00C66CD9" w:rsidRDefault="00824175" w:rsidP="00824175">
            <w:pPr>
              <w:snapToGrid w:val="0"/>
              <w:rPr>
                <w:rFonts w:ascii="Times New Roman" w:hAnsi="Times New Roman" w:cs="Times New Roman"/>
                <w:b/>
                <w:sz w:val="28"/>
                <w:szCs w:val="28"/>
              </w:rPr>
            </w:pPr>
            <w:r>
              <w:rPr>
                <w:rFonts w:ascii="Times New Roman" w:hAnsi="Times New Roman" w:cs="Times New Roman"/>
                <w:b/>
                <w:sz w:val="28"/>
                <w:szCs w:val="28"/>
              </w:rPr>
              <w:t xml:space="preserve">              </w:t>
            </w:r>
          </w:p>
          <w:p w:rsidR="005B6291" w:rsidRPr="00824175" w:rsidRDefault="00C66CD9" w:rsidP="00824175">
            <w:pPr>
              <w:snapToGrid w:val="0"/>
              <w:rPr>
                <w:rFonts w:ascii="Times New Roman" w:hAnsi="Times New Roman" w:cs="Times New Roman"/>
                <w:sz w:val="28"/>
                <w:szCs w:val="28"/>
              </w:rPr>
            </w:pPr>
            <w:r>
              <w:rPr>
                <w:rFonts w:ascii="Times New Roman" w:hAnsi="Times New Roman" w:cs="Times New Roman"/>
                <w:b/>
                <w:sz w:val="28"/>
                <w:szCs w:val="28"/>
              </w:rPr>
              <w:t xml:space="preserve">                        </w:t>
            </w:r>
            <w:r w:rsidR="005B6291" w:rsidRPr="00824175">
              <w:rPr>
                <w:rFonts w:ascii="Times New Roman" w:hAnsi="Times New Roman" w:cs="Times New Roman"/>
                <w:sz w:val="28"/>
                <w:szCs w:val="28"/>
              </w:rPr>
              <w:t>№</w:t>
            </w:r>
            <w:r w:rsidR="005D6BE4">
              <w:rPr>
                <w:rFonts w:ascii="Times New Roman" w:hAnsi="Times New Roman" w:cs="Times New Roman"/>
                <w:sz w:val="28"/>
                <w:szCs w:val="28"/>
              </w:rPr>
              <w:t xml:space="preserve"> 506</w:t>
            </w:r>
          </w:p>
        </w:tc>
      </w:tr>
      <w:tr w:rsidR="005B6291" w:rsidRPr="005B6291" w:rsidTr="00F72594">
        <w:tc>
          <w:tcPr>
            <w:tcW w:w="3119" w:type="dxa"/>
          </w:tcPr>
          <w:p w:rsidR="005B6291" w:rsidRPr="005B6291" w:rsidRDefault="005B6291" w:rsidP="00F66CAB">
            <w:pPr>
              <w:snapToGrid w:val="0"/>
              <w:rPr>
                <w:rFonts w:ascii="Times New Roman" w:hAnsi="Times New Roman" w:cs="Times New Roman"/>
                <w:b/>
                <w:sz w:val="28"/>
                <w:szCs w:val="28"/>
              </w:rPr>
            </w:pPr>
          </w:p>
        </w:tc>
        <w:tc>
          <w:tcPr>
            <w:tcW w:w="3402" w:type="dxa"/>
          </w:tcPr>
          <w:p w:rsidR="005B6291" w:rsidRDefault="00824175" w:rsidP="00824175">
            <w:pPr>
              <w:snapToGrid w:val="0"/>
              <w:jc w:val="center"/>
              <w:rPr>
                <w:rFonts w:ascii="Times New Roman" w:hAnsi="Times New Roman" w:cs="Times New Roman"/>
                <w:sz w:val="28"/>
                <w:szCs w:val="28"/>
              </w:rPr>
            </w:pPr>
            <w:r>
              <w:rPr>
                <w:rFonts w:ascii="Times New Roman" w:hAnsi="Times New Roman" w:cs="Times New Roman"/>
                <w:sz w:val="28"/>
                <w:szCs w:val="28"/>
              </w:rPr>
              <w:t>г.</w:t>
            </w:r>
            <w:r w:rsidR="005B6291" w:rsidRPr="005B6291">
              <w:rPr>
                <w:rFonts w:ascii="Times New Roman" w:hAnsi="Times New Roman" w:cs="Times New Roman"/>
                <w:sz w:val="28"/>
                <w:szCs w:val="28"/>
              </w:rPr>
              <w:t xml:space="preserve"> Белореченск</w:t>
            </w:r>
          </w:p>
          <w:p w:rsidR="00C66CD9" w:rsidRPr="005B6291" w:rsidRDefault="00C66CD9" w:rsidP="00824175">
            <w:pPr>
              <w:snapToGrid w:val="0"/>
              <w:jc w:val="center"/>
              <w:rPr>
                <w:rFonts w:ascii="Times New Roman" w:hAnsi="Times New Roman" w:cs="Times New Roman"/>
                <w:sz w:val="28"/>
                <w:szCs w:val="28"/>
              </w:rPr>
            </w:pPr>
          </w:p>
        </w:tc>
        <w:tc>
          <w:tcPr>
            <w:tcW w:w="3118" w:type="dxa"/>
          </w:tcPr>
          <w:p w:rsidR="005B6291" w:rsidRPr="005B6291" w:rsidRDefault="005B6291" w:rsidP="00F66CAB">
            <w:pPr>
              <w:snapToGrid w:val="0"/>
              <w:jc w:val="center"/>
              <w:rPr>
                <w:rFonts w:ascii="Times New Roman" w:hAnsi="Times New Roman" w:cs="Times New Roman"/>
                <w:b/>
                <w:sz w:val="28"/>
                <w:szCs w:val="28"/>
              </w:rPr>
            </w:pPr>
          </w:p>
        </w:tc>
      </w:tr>
    </w:tbl>
    <w:p w:rsidR="00A5330A" w:rsidRDefault="00432545" w:rsidP="0039181D">
      <w:pPr>
        <w:ind w:left="993" w:right="1275"/>
        <w:jc w:val="center"/>
        <w:rPr>
          <w:rFonts w:ascii="Times New Roman" w:hAnsi="Times New Roman" w:cs="Times New Roman"/>
          <w:b/>
          <w:sz w:val="28"/>
          <w:szCs w:val="28"/>
        </w:rPr>
      </w:pPr>
      <w:r w:rsidRPr="005B6291">
        <w:rPr>
          <w:rFonts w:ascii="Times New Roman" w:hAnsi="Times New Roman" w:cs="Times New Roman"/>
          <w:b/>
          <w:sz w:val="28"/>
          <w:szCs w:val="28"/>
        </w:rPr>
        <w:t xml:space="preserve">Об определении порядка деятельности специализированных служб по вопросам похоронного дела на территории </w:t>
      </w:r>
      <w:r w:rsidR="00A5330A" w:rsidRPr="005B6291">
        <w:rPr>
          <w:rFonts w:ascii="Times New Roman" w:hAnsi="Times New Roman" w:cs="Times New Roman"/>
          <w:b/>
          <w:sz w:val="28"/>
          <w:szCs w:val="28"/>
        </w:rPr>
        <w:t>Белореченского городского поселения</w:t>
      </w:r>
    </w:p>
    <w:p w:rsidR="00C66CD9" w:rsidRPr="005B6291" w:rsidRDefault="00C66CD9" w:rsidP="0039181D">
      <w:pPr>
        <w:ind w:left="993" w:right="1275"/>
        <w:jc w:val="center"/>
        <w:rPr>
          <w:rFonts w:ascii="Times New Roman" w:hAnsi="Times New Roman" w:cs="Times New Roman"/>
          <w:b/>
          <w:sz w:val="28"/>
          <w:szCs w:val="28"/>
        </w:rPr>
      </w:pPr>
    </w:p>
    <w:p w:rsidR="00C66CD9" w:rsidRDefault="005B6291" w:rsidP="00C66CD9">
      <w:pPr>
        <w:pStyle w:val="a5"/>
        <w:spacing w:after="0" w:line="240" w:lineRule="auto"/>
        <w:ind w:left="0" w:firstLine="709"/>
        <w:jc w:val="both"/>
        <w:rPr>
          <w:rFonts w:ascii="Times New Roman" w:hAnsi="Times New Roman"/>
          <w:sz w:val="28"/>
          <w:szCs w:val="28"/>
        </w:rPr>
      </w:pPr>
      <w:proofErr w:type="gramStart"/>
      <w:r w:rsidRPr="00345852">
        <w:rPr>
          <w:rFonts w:ascii="Times New Roman" w:hAnsi="Times New Roman"/>
          <w:sz w:val="28"/>
          <w:szCs w:val="28"/>
        </w:rPr>
        <w:t>В соответствии со статьей 14 Федерального закона от 6 октября 2006 года  № 131-ФЗ «Об общих принципах организации местного самоуправления в Российской Федерации», Федеральным законом от</w:t>
      </w:r>
      <w:r w:rsidR="00C66CD9">
        <w:rPr>
          <w:rFonts w:ascii="Times New Roman" w:hAnsi="Times New Roman"/>
          <w:sz w:val="28"/>
          <w:szCs w:val="28"/>
        </w:rPr>
        <w:t xml:space="preserve"> </w:t>
      </w:r>
      <w:r w:rsidRPr="00345852">
        <w:rPr>
          <w:rFonts w:ascii="Times New Roman" w:hAnsi="Times New Roman"/>
          <w:sz w:val="28"/>
          <w:szCs w:val="28"/>
        </w:rPr>
        <w:t>12 января 1996 года № 8-ФЗ  «О погребении и похоронном деле», Федеральным законом от 30 марта 1999 года № 52-ФЗ «О санитарно-эпидемиологическом благополучии населения», Указом Пре</w:t>
      </w:r>
      <w:r w:rsidR="00C66CD9">
        <w:rPr>
          <w:rFonts w:ascii="Times New Roman" w:hAnsi="Times New Roman"/>
          <w:sz w:val="28"/>
          <w:szCs w:val="28"/>
        </w:rPr>
        <w:t>зидента Российской Федерации от</w:t>
      </w:r>
      <w:r w:rsidR="009E183D">
        <w:rPr>
          <w:rFonts w:ascii="Times New Roman" w:hAnsi="Times New Roman"/>
          <w:sz w:val="28"/>
          <w:szCs w:val="28"/>
        </w:rPr>
        <w:t xml:space="preserve"> </w:t>
      </w:r>
      <w:r w:rsidRPr="00345852">
        <w:rPr>
          <w:rFonts w:ascii="Times New Roman" w:hAnsi="Times New Roman"/>
          <w:sz w:val="28"/>
          <w:szCs w:val="28"/>
        </w:rPr>
        <w:t>29 июня 1996</w:t>
      </w:r>
      <w:r w:rsidR="00C66CD9">
        <w:rPr>
          <w:rFonts w:ascii="Times New Roman" w:hAnsi="Times New Roman"/>
          <w:sz w:val="28"/>
          <w:szCs w:val="28"/>
        </w:rPr>
        <w:t xml:space="preserve"> года</w:t>
      </w:r>
      <w:r w:rsidRPr="00345852">
        <w:rPr>
          <w:rFonts w:ascii="Times New Roman" w:hAnsi="Times New Roman"/>
          <w:sz w:val="28"/>
          <w:szCs w:val="28"/>
        </w:rPr>
        <w:t xml:space="preserve"> № 1001 «О гарантиях прав</w:t>
      </w:r>
      <w:proofErr w:type="gramEnd"/>
      <w:r w:rsidRPr="00345852">
        <w:rPr>
          <w:rFonts w:ascii="Times New Roman" w:hAnsi="Times New Roman"/>
          <w:sz w:val="28"/>
          <w:szCs w:val="28"/>
        </w:rPr>
        <w:t xml:space="preserve"> граждан на предоставление услуг по погребению умерших», Законом Краснодарского края от 4 февраля 2004 года № 666-КЗ «О погребении и похоронном деле в Краснодарском крае» </w:t>
      </w:r>
      <w:r w:rsidR="00F72594" w:rsidRPr="00345852">
        <w:rPr>
          <w:rFonts w:ascii="Times New Roman" w:hAnsi="Times New Roman"/>
          <w:sz w:val="28"/>
          <w:szCs w:val="28"/>
        </w:rPr>
        <w:t>руководствуясь статьей 32 Устава Белореченского городского п</w:t>
      </w:r>
      <w:r w:rsidR="000E30E5">
        <w:rPr>
          <w:rFonts w:ascii="Times New Roman" w:hAnsi="Times New Roman"/>
          <w:sz w:val="28"/>
          <w:szCs w:val="28"/>
        </w:rPr>
        <w:t>оселения Белореченского района,</w:t>
      </w:r>
      <w:r w:rsidR="001A2D71">
        <w:rPr>
          <w:rFonts w:ascii="Times New Roman" w:hAnsi="Times New Roman"/>
          <w:sz w:val="28"/>
          <w:szCs w:val="28"/>
        </w:rPr>
        <w:t xml:space="preserve">  </w:t>
      </w:r>
    </w:p>
    <w:p w:rsidR="00F72594" w:rsidRPr="00C66CD9" w:rsidRDefault="00F72594" w:rsidP="00C66CD9">
      <w:pPr>
        <w:spacing w:after="0" w:line="240" w:lineRule="auto"/>
        <w:jc w:val="both"/>
        <w:rPr>
          <w:rFonts w:ascii="Times New Roman" w:hAnsi="Times New Roman"/>
          <w:sz w:val="28"/>
          <w:szCs w:val="28"/>
        </w:rPr>
      </w:pPr>
      <w:proofErr w:type="gramStart"/>
      <w:r w:rsidRPr="00C66CD9">
        <w:rPr>
          <w:rFonts w:ascii="Times New Roman" w:hAnsi="Times New Roman"/>
          <w:sz w:val="28"/>
          <w:szCs w:val="28"/>
        </w:rPr>
        <w:t>п</w:t>
      </w:r>
      <w:proofErr w:type="gramEnd"/>
      <w:r w:rsidRPr="00C66CD9">
        <w:rPr>
          <w:rFonts w:ascii="Times New Roman" w:hAnsi="Times New Roman"/>
          <w:sz w:val="28"/>
          <w:szCs w:val="28"/>
        </w:rPr>
        <w:t xml:space="preserve"> о с т а н о в л я ю:</w:t>
      </w:r>
    </w:p>
    <w:p w:rsidR="00D93E86" w:rsidRPr="00345852" w:rsidRDefault="00F462B3" w:rsidP="00C66CD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432545" w:rsidRPr="00345852">
        <w:rPr>
          <w:rFonts w:ascii="Times New Roman" w:hAnsi="Times New Roman"/>
          <w:sz w:val="28"/>
          <w:szCs w:val="28"/>
        </w:rPr>
        <w:t xml:space="preserve">Утвердить положение об определении порядка деятельности специализированных служб по вопросам похоронного дела на территории </w:t>
      </w:r>
      <w:r w:rsidR="00A24531" w:rsidRPr="00345852">
        <w:rPr>
          <w:rFonts w:ascii="Times New Roman" w:hAnsi="Times New Roman"/>
          <w:sz w:val="28"/>
          <w:szCs w:val="28"/>
        </w:rPr>
        <w:t xml:space="preserve">Белореченского городского поселения Белореченского района </w:t>
      </w:r>
      <w:r w:rsidR="00432545" w:rsidRPr="00345852">
        <w:rPr>
          <w:rFonts w:ascii="Times New Roman" w:hAnsi="Times New Roman"/>
          <w:sz w:val="28"/>
          <w:szCs w:val="28"/>
        </w:rPr>
        <w:t xml:space="preserve">(прилагается). </w:t>
      </w:r>
      <w:r w:rsidR="00B87272" w:rsidRPr="00345852">
        <w:rPr>
          <w:rFonts w:ascii="Times New Roman" w:hAnsi="Times New Roman"/>
          <w:sz w:val="28"/>
          <w:szCs w:val="28"/>
        </w:rPr>
        <w:t xml:space="preserve">                  </w:t>
      </w:r>
    </w:p>
    <w:p w:rsidR="00F72594" w:rsidRPr="00345852" w:rsidRDefault="00B87272" w:rsidP="00C66CD9">
      <w:pPr>
        <w:pStyle w:val="a5"/>
        <w:spacing w:after="0" w:line="240" w:lineRule="auto"/>
        <w:ind w:left="0" w:firstLine="709"/>
        <w:jc w:val="both"/>
        <w:rPr>
          <w:rFonts w:ascii="Times New Roman" w:hAnsi="Times New Roman"/>
          <w:sz w:val="28"/>
          <w:szCs w:val="28"/>
        </w:rPr>
      </w:pPr>
      <w:r w:rsidRPr="00345852">
        <w:rPr>
          <w:rFonts w:ascii="Times New Roman" w:hAnsi="Times New Roman"/>
          <w:sz w:val="28"/>
          <w:szCs w:val="28"/>
        </w:rPr>
        <w:t>2.</w:t>
      </w:r>
      <w:r w:rsidR="00C66CD9">
        <w:rPr>
          <w:rFonts w:ascii="Times New Roman" w:hAnsi="Times New Roman"/>
          <w:sz w:val="28"/>
          <w:szCs w:val="28"/>
        </w:rPr>
        <w:t xml:space="preserve"> </w:t>
      </w:r>
      <w:proofErr w:type="gramStart"/>
      <w:r w:rsidR="00F72594" w:rsidRPr="00345852">
        <w:rPr>
          <w:rFonts w:ascii="Times New Roman" w:hAnsi="Times New Roman"/>
          <w:sz w:val="28"/>
          <w:szCs w:val="28"/>
        </w:rPr>
        <w:t>Контроль за</w:t>
      </w:r>
      <w:proofErr w:type="gramEnd"/>
      <w:r w:rsidR="00F72594" w:rsidRPr="00345852">
        <w:rPr>
          <w:rFonts w:ascii="Times New Roman" w:hAnsi="Times New Roman"/>
          <w:sz w:val="28"/>
          <w:szCs w:val="28"/>
        </w:rPr>
        <w:t xml:space="preserve"> выполнением настоящего постановления возложить на </w:t>
      </w:r>
      <w:r w:rsidR="00D345E7" w:rsidRPr="00345852">
        <w:rPr>
          <w:rFonts w:ascii="Times New Roman" w:hAnsi="Times New Roman"/>
          <w:sz w:val="28"/>
          <w:szCs w:val="28"/>
        </w:rPr>
        <w:t>заместителя главы</w:t>
      </w:r>
      <w:r w:rsidR="00F72594" w:rsidRPr="00345852">
        <w:rPr>
          <w:rFonts w:ascii="Times New Roman" w:hAnsi="Times New Roman"/>
          <w:sz w:val="28"/>
          <w:szCs w:val="28"/>
        </w:rPr>
        <w:t xml:space="preserve"> администрации Белореченского городского поселения</w:t>
      </w:r>
      <w:r w:rsidR="00814A10">
        <w:rPr>
          <w:rFonts w:ascii="Times New Roman" w:hAnsi="Times New Roman"/>
          <w:sz w:val="28"/>
          <w:szCs w:val="28"/>
        </w:rPr>
        <w:t>, начальника управления ЖКХ</w:t>
      </w:r>
      <w:r w:rsidR="00F72594" w:rsidRPr="00345852">
        <w:rPr>
          <w:rFonts w:ascii="Times New Roman" w:hAnsi="Times New Roman"/>
          <w:sz w:val="28"/>
          <w:szCs w:val="28"/>
        </w:rPr>
        <w:t xml:space="preserve"> </w:t>
      </w:r>
      <w:r w:rsidR="00D345E7" w:rsidRPr="00345852">
        <w:rPr>
          <w:rFonts w:ascii="Times New Roman" w:hAnsi="Times New Roman"/>
          <w:sz w:val="28"/>
          <w:szCs w:val="28"/>
        </w:rPr>
        <w:t>С</w:t>
      </w:r>
      <w:r w:rsidR="00F72594" w:rsidRPr="00345852">
        <w:rPr>
          <w:rFonts w:ascii="Times New Roman" w:hAnsi="Times New Roman"/>
          <w:sz w:val="28"/>
          <w:szCs w:val="28"/>
        </w:rPr>
        <w:t xml:space="preserve">.А. </w:t>
      </w:r>
      <w:r w:rsidR="00D345E7" w:rsidRPr="00345852">
        <w:rPr>
          <w:rFonts w:ascii="Times New Roman" w:hAnsi="Times New Roman"/>
          <w:sz w:val="28"/>
          <w:szCs w:val="28"/>
        </w:rPr>
        <w:t>Аверьянова</w:t>
      </w:r>
      <w:r w:rsidR="00F72594" w:rsidRPr="00345852">
        <w:rPr>
          <w:rFonts w:ascii="Times New Roman" w:hAnsi="Times New Roman"/>
          <w:sz w:val="28"/>
          <w:szCs w:val="28"/>
        </w:rPr>
        <w:t>.</w:t>
      </w:r>
    </w:p>
    <w:p w:rsidR="00424236" w:rsidRPr="001A2D71" w:rsidRDefault="00F72594" w:rsidP="00C66CD9">
      <w:pPr>
        <w:pStyle w:val="a5"/>
        <w:spacing w:after="0" w:line="240" w:lineRule="auto"/>
        <w:ind w:left="0" w:firstLine="709"/>
        <w:jc w:val="both"/>
        <w:rPr>
          <w:rFonts w:ascii="Times New Roman" w:hAnsi="Times New Roman"/>
          <w:sz w:val="28"/>
          <w:szCs w:val="28"/>
        </w:rPr>
      </w:pPr>
      <w:r w:rsidRPr="00345852">
        <w:rPr>
          <w:rFonts w:ascii="Times New Roman" w:hAnsi="Times New Roman"/>
          <w:sz w:val="28"/>
          <w:szCs w:val="28"/>
        </w:rPr>
        <w:t>3</w:t>
      </w:r>
      <w:r w:rsidR="00F462B3">
        <w:rPr>
          <w:rFonts w:ascii="Times New Roman" w:hAnsi="Times New Roman"/>
          <w:sz w:val="28"/>
          <w:szCs w:val="28"/>
        </w:rPr>
        <w:t>.</w:t>
      </w:r>
      <w:r w:rsidRPr="00345852">
        <w:rPr>
          <w:rFonts w:ascii="Times New Roman" w:hAnsi="Times New Roman"/>
          <w:sz w:val="28"/>
          <w:szCs w:val="28"/>
        </w:rPr>
        <w:t>Постановление вступает</w:t>
      </w:r>
      <w:r w:rsidR="00424236" w:rsidRPr="00345852">
        <w:rPr>
          <w:rFonts w:ascii="Times New Roman" w:hAnsi="Times New Roman"/>
          <w:sz w:val="28"/>
          <w:szCs w:val="28"/>
        </w:rPr>
        <w:t xml:space="preserve"> в силу со дня его официального </w:t>
      </w:r>
      <w:r w:rsidRPr="00345852">
        <w:rPr>
          <w:rFonts w:ascii="Times New Roman" w:hAnsi="Times New Roman"/>
          <w:sz w:val="28"/>
          <w:szCs w:val="28"/>
        </w:rPr>
        <w:t>обнародования.</w:t>
      </w:r>
    </w:p>
    <w:p w:rsidR="00C66CD9" w:rsidRDefault="00C66CD9" w:rsidP="00C66CD9">
      <w:pPr>
        <w:spacing w:after="0" w:line="240" w:lineRule="auto"/>
        <w:rPr>
          <w:rFonts w:ascii="Times New Roman" w:hAnsi="Times New Roman" w:cs="Times New Roman"/>
          <w:sz w:val="28"/>
          <w:szCs w:val="28"/>
        </w:rPr>
      </w:pPr>
    </w:p>
    <w:p w:rsidR="00C66CD9" w:rsidRDefault="00C66CD9" w:rsidP="00C66CD9">
      <w:pPr>
        <w:spacing w:after="0" w:line="240" w:lineRule="auto"/>
        <w:rPr>
          <w:rFonts w:ascii="Times New Roman" w:hAnsi="Times New Roman" w:cs="Times New Roman"/>
          <w:sz w:val="28"/>
          <w:szCs w:val="28"/>
        </w:rPr>
      </w:pPr>
    </w:p>
    <w:p w:rsidR="00C66CD9" w:rsidRDefault="00C66CD9" w:rsidP="00C66CD9">
      <w:pPr>
        <w:spacing w:after="0" w:line="240" w:lineRule="auto"/>
        <w:rPr>
          <w:rFonts w:ascii="Times New Roman" w:hAnsi="Times New Roman" w:cs="Times New Roman"/>
          <w:sz w:val="28"/>
          <w:szCs w:val="28"/>
        </w:rPr>
      </w:pPr>
    </w:p>
    <w:p w:rsidR="00C66CD9" w:rsidRDefault="00432545" w:rsidP="00C66CD9">
      <w:pPr>
        <w:spacing w:after="0" w:line="240" w:lineRule="auto"/>
        <w:rPr>
          <w:rFonts w:ascii="Times New Roman" w:hAnsi="Times New Roman" w:cs="Times New Roman"/>
          <w:sz w:val="28"/>
          <w:szCs w:val="28"/>
        </w:rPr>
      </w:pPr>
      <w:r w:rsidRPr="00F72594">
        <w:rPr>
          <w:rFonts w:ascii="Times New Roman" w:hAnsi="Times New Roman" w:cs="Times New Roman"/>
          <w:sz w:val="28"/>
          <w:szCs w:val="28"/>
        </w:rPr>
        <w:t xml:space="preserve">Глава </w:t>
      </w:r>
      <w:r w:rsidR="00A24531" w:rsidRPr="00F72594">
        <w:rPr>
          <w:rFonts w:ascii="Times New Roman" w:hAnsi="Times New Roman" w:cs="Times New Roman"/>
          <w:sz w:val="28"/>
          <w:szCs w:val="28"/>
        </w:rPr>
        <w:t xml:space="preserve">Белореченского </w:t>
      </w:r>
    </w:p>
    <w:p w:rsidR="00A24531" w:rsidRPr="00F72594" w:rsidRDefault="00A24531" w:rsidP="00C66CD9">
      <w:pPr>
        <w:spacing w:after="0" w:line="240" w:lineRule="auto"/>
        <w:rPr>
          <w:rFonts w:ascii="Times New Roman" w:hAnsi="Times New Roman" w:cs="Times New Roman"/>
          <w:sz w:val="28"/>
          <w:szCs w:val="28"/>
        </w:rPr>
      </w:pPr>
      <w:r w:rsidRPr="00F72594">
        <w:rPr>
          <w:rFonts w:ascii="Times New Roman" w:hAnsi="Times New Roman" w:cs="Times New Roman"/>
          <w:sz w:val="28"/>
          <w:szCs w:val="28"/>
        </w:rPr>
        <w:t xml:space="preserve">городского поселения </w:t>
      </w:r>
      <w:r w:rsidR="00C66CD9">
        <w:rPr>
          <w:rFonts w:ascii="Times New Roman" w:hAnsi="Times New Roman" w:cs="Times New Roman"/>
          <w:sz w:val="28"/>
          <w:szCs w:val="28"/>
        </w:rPr>
        <w:t xml:space="preserve">                                                                     </w:t>
      </w:r>
      <w:r w:rsidR="00F72594" w:rsidRPr="00F72594">
        <w:rPr>
          <w:rFonts w:ascii="Times New Roman" w:hAnsi="Times New Roman" w:cs="Times New Roman"/>
          <w:sz w:val="28"/>
          <w:szCs w:val="28"/>
        </w:rPr>
        <w:t>А.Н.</w:t>
      </w:r>
      <w:r w:rsidR="00C66CD9">
        <w:rPr>
          <w:rFonts w:ascii="Times New Roman" w:hAnsi="Times New Roman" w:cs="Times New Roman"/>
          <w:sz w:val="28"/>
          <w:szCs w:val="28"/>
        </w:rPr>
        <w:t xml:space="preserve"> </w:t>
      </w:r>
      <w:r w:rsidR="00F72594" w:rsidRPr="00F72594">
        <w:rPr>
          <w:rFonts w:ascii="Times New Roman" w:hAnsi="Times New Roman" w:cs="Times New Roman"/>
          <w:sz w:val="28"/>
          <w:szCs w:val="28"/>
        </w:rPr>
        <w:t>Шаповалов</w:t>
      </w:r>
    </w:p>
    <w:p w:rsidR="00F72594" w:rsidRDefault="00F72594" w:rsidP="006A6DE1">
      <w:pPr>
        <w:pStyle w:val="a5"/>
      </w:pPr>
    </w:p>
    <w:p w:rsidR="00F72594" w:rsidRPr="00F72594" w:rsidRDefault="00C66CD9" w:rsidP="00D80504">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63CCC" w:rsidRDefault="00C66CD9" w:rsidP="00963CCC">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 xml:space="preserve">к </w:t>
      </w:r>
      <w:r w:rsidR="00432545" w:rsidRPr="00F72594">
        <w:rPr>
          <w:rFonts w:ascii="Times New Roman" w:hAnsi="Times New Roman" w:cs="Times New Roman"/>
          <w:sz w:val="28"/>
          <w:szCs w:val="28"/>
        </w:rPr>
        <w:t>постановлени</w:t>
      </w:r>
      <w:r>
        <w:rPr>
          <w:rFonts w:ascii="Times New Roman" w:hAnsi="Times New Roman" w:cs="Times New Roman"/>
          <w:sz w:val="28"/>
          <w:szCs w:val="28"/>
        </w:rPr>
        <w:t>ю</w:t>
      </w:r>
      <w:r w:rsidR="00432545" w:rsidRPr="00F72594">
        <w:rPr>
          <w:rFonts w:ascii="Times New Roman" w:hAnsi="Times New Roman" w:cs="Times New Roman"/>
          <w:sz w:val="28"/>
          <w:szCs w:val="28"/>
        </w:rPr>
        <w:t xml:space="preserve"> администрации</w:t>
      </w:r>
    </w:p>
    <w:p w:rsidR="00C66CD9" w:rsidRDefault="00A24531" w:rsidP="00963CCC">
      <w:pPr>
        <w:spacing w:after="0" w:line="240" w:lineRule="auto"/>
        <w:ind w:left="4962"/>
        <w:jc w:val="center"/>
        <w:rPr>
          <w:rFonts w:ascii="Times New Roman" w:hAnsi="Times New Roman" w:cs="Times New Roman"/>
          <w:sz w:val="28"/>
          <w:szCs w:val="28"/>
        </w:rPr>
      </w:pPr>
      <w:r w:rsidRPr="00F72594">
        <w:rPr>
          <w:rFonts w:ascii="Times New Roman" w:hAnsi="Times New Roman" w:cs="Times New Roman"/>
          <w:sz w:val="28"/>
          <w:szCs w:val="28"/>
        </w:rPr>
        <w:t>Белореченского городского поселения Белореченского района</w:t>
      </w:r>
      <w:r w:rsidR="00F72594" w:rsidRPr="00F72594">
        <w:rPr>
          <w:rFonts w:ascii="Times New Roman" w:hAnsi="Times New Roman" w:cs="Times New Roman"/>
          <w:sz w:val="28"/>
          <w:szCs w:val="28"/>
        </w:rPr>
        <w:t xml:space="preserve"> </w:t>
      </w:r>
    </w:p>
    <w:p w:rsidR="00F72594" w:rsidRPr="00F72594" w:rsidRDefault="00432545" w:rsidP="00963CCC">
      <w:pPr>
        <w:spacing w:after="0" w:line="240" w:lineRule="auto"/>
        <w:ind w:left="4962"/>
        <w:jc w:val="center"/>
        <w:rPr>
          <w:rFonts w:ascii="Times New Roman" w:hAnsi="Times New Roman" w:cs="Times New Roman"/>
          <w:sz w:val="28"/>
          <w:szCs w:val="28"/>
        </w:rPr>
      </w:pPr>
      <w:r w:rsidRPr="00F72594">
        <w:rPr>
          <w:rFonts w:ascii="Times New Roman" w:hAnsi="Times New Roman" w:cs="Times New Roman"/>
          <w:sz w:val="28"/>
          <w:szCs w:val="28"/>
        </w:rPr>
        <w:t xml:space="preserve">от </w:t>
      </w:r>
      <w:r w:rsidR="00F84947">
        <w:rPr>
          <w:rFonts w:ascii="Times New Roman" w:hAnsi="Times New Roman" w:cs="Times New Roman"/>
          <w:sz w:val="28"/>
          <w:szCs w:val="28"/>
        </w:rPr>
        <w:t>_________</w:t>
      </w:r>
      <w:r w:rsidR="000E30E5">
        <w:rPr>
          <w:rFonts w:ascii="Times New Roman" w:hAnsi="Times New Roman" w:cs="Times New Roman"/>
          <w:sz w:val="28"/>
          <w:szCs w:val="28"/>
        </w:rPr>
        <w:t>__</w:t>
      </w:r>
      <w:r w:rsidR="00F84947">
        <w:rPr>
          <w:rFonts w:ascii="Times New Roman" w:hAnsi="Times New Roman" w:cs="Times New Roman"/>
          <w:sz w:val="28"/>
          <w:szCs w:val="28"/>
        </w:rPr>
        <w:t xml:space="preserve">_ года № </w:t>
      </w:r>
      <w:r w:rsidR="00C66CD9">
        <w:rPr>
          <w:rFonts w:ascii="Times New Roman" w:hAnsi="Times New Roman" w:cs="Times New Roman"/>
          <w:sz w:val="28"/>
          <w:szCs w:val="28"/>
        </w:rPr>
        <w:t>__</w:t>
      </w:r>
      <w:r w:rsidR="00F84947">
        <w:rPr>
          <w:rFonts w:ascii="Times New Roman" w:hAnsi="Times New Roman" w:cs="Times New Roman"/>
          <w:sz w:val="28"/>
          <w:szCs w:val="28"/>
        </w:rPr>
        <w:t>____</w:t>
      </w:r>
      <w:r w:rsidR="00963CCC">
        <w:rPr>
          <w:rFonts w:ascii="Times New Roman" w:hAnsi="Times New Roman" w:cs="Times New Roman"/>
          <w:sz w:val="28"/>
          <w:szCs w:val="28"/>
        </w:rPr>
        <w:t xml:space="preserve">                        </w:t>
      </w:r>
    </w:p>
    <w:p w:rsidR="00F72594" w:rsidRDefault="00F72594" w:rsidP="00F72594">
      <w:pPr>
        <w:spacing w:after="0" w:line="240" w:lineRule="auto"/>
        <w:ind w:left="4962"/>
      </w:pPr>
    </w:p>
    <w:p w:rsidR="001A2D71" w:rsidRDefault="001A2D71" w:rsidP="00F72594">
      <w:pPr>
        <w:spacing w:after="0" w:line="240" w:lineRule="auto"/>
        <w:ind w:left="4962"/>
      </w:pPr>
    </w:p>
    <w:p w:rsidR="00B97EE4" w:rsidRDefault="00B97EE4" w:rsidP="00F72594">
      <w:pPr>
        <w:spacing w:after="0" w:line="240" w:lineRule="auto"/>
        <w:ind w:left="4962"/>
      </w:pPr>
    </w:p>
    <w:p w:rsidR="001D07AD" w:rsidRPr="00B97EE4" w:rsidRDefault="00432545" w:rsidP="00C66CD9">
      <w:pPr>
        <w:spacing w:after="0"/>
        <w:ind w:left="993" w:right="1275"/>
        <w:jc w:val="center"/>
        <w:rPr>
          <w:rFonts w:ascii="Times New Roman" w:hAnsi="Times New Roman" w:cs="Times New Roman"/>
          <w:b/>
          <w:sz w:val="28"/>
          <w:szCs w:val="28"/>
        </w:rPr>
      </w:pPr>
      <w:r w:rsidRPr="00F72594">
        <w:rPr>
          <w:rFonts w:ascii="Times New Roman" w:hAnsi="Times New Roman" w:cs="Times New Roman"/>
          <w:b/>
          <w:sz w:val="28"/>
          <w:szCs w:val="28"/>
        </w:rPr>
        <w:t xml:space="preserve">Положение об определении порядка деятельности специализированных служб по вопросам похоронного дела на территории </w:t>
      </w:r>
      <w:r w:rsidR="00A24531" w:rsidRPr="00F72594">
        <w:rPr>
          <w:rFonts w:ascii="Times New Roman" w:hAnsi="Times New Roman" w:cs="Times New Roman"/>
          <w:b/>
          <w:sz w:val="28"/>
          <w:szCs w:val="28"/>
        </w:rPr>
        <w:t>Белореченского городского поселения Белореченского района</w:t>
      </w:r>
    </w:p>
    <w:p w:rsidR="00C66CD9" w:rsidRDefault="00C66CD9" w:rsidP="00C66CD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D07AD" w:rsidRPr="00B97EE4" w:rsidRDefault="001D07AD" w:rsidP="00C66CD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72E63">
        <w:rPr>
          <w:rFonts w:ascii="Times New Roman" w:eastAsia="Times New Roman" w:hAnsi="Times New Roman" w:cs="Times New Roman"/>
          <w:color w:val="000000"/>
          <w:sz w:val="28"/>
          <w:szCs w:val="28"/>
          <w:lang w:eastAsia="ru-RU"/>
        </w:rPr>
        <w:t>1.Общие положения</w:t>
      </w:r>
      <w:r w:rsidRPr="00A7120B">
        <w:rPr>
          <w:rFonts w:ascii="Tahoma" w:eastAsia="Times New Roman" w:hAnsi="Tahoma" w:cs="Tahoma"/>
          <w:color w:val="000000"/>
          <w:sz w:val="18"/>
          <w:szCs w:val="18"/>
          <w:lang w:eastAsia="ru-RU"/>
        </w:rPr>
        <w:t> </w:t>
      </w:r>
    </w:p>
    <w:p w:rsidR="001D07AD" w:rsidRPr="00A7120B" w:rsidRDefault="000A2680" w:rsidP="000A268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66CD9">
        <w:rPr>
          <w:rFonts w:ascii="Times New Roman" w:eastAsia="Times New Roman" w:hAnsi="Times New Roman" w:cs="Times New Roman"/>
          <w:color w:val="000000"/>
          <w:sz w:val="28"/>
          <w:szCs w:val="28"/>
          <w:lang w:eastAsia="ru-RU"/>
        </w:rPr>
        <w:t xml:space="preserve"> </w:t>
      </w:r>
      <w:proofErr w:type="gramStart"/>
      <w:r w:rsidR="001D07AD" w:rsidRPr="00A7120B">
        <w:rPr>
          <w:rFonts w:ascii="Times New Roman" w:eastAsia="Times New Roman" w:hAnsi="Times New Roman" w:cs="Times New Roman"/>
          <w:color w:val="000000"/>
          <w:sz w:val="28"/>
          <w:szCs w:val="28"/>
          <w:lang w:eastAsia="ru-RU"/>
        </w:rPr>
        <w:t>Настоящ</w:t>
      </w:r>
      <w:r w:rsidR="001D07AD">
        <w:rPr>
          <w:rFonts w:ascii="Times New Roman" w:eastAsia="Times New Roman" w:hAnsi="Times New Roman" w:cs="Times New Roman"/>
          <w:color w:val="000000"/>
          <w:sz w:val="28"/>
          <w:szCs w:val="28"/>
          <w:lang w:eastAsia="ru-RU"/>
        </w:rPr>
        <w:t>ее</w:t>
      </w:r>
      <w:r w:rsidR="001D07AD" w:rsidRPr="00A7120B">
        <w:rPr>
          <w:rFonts w:ascii="Times New Roman" w:eastAsia="Times New Roman" w:hAnsi="Times New Roman" w:cs="Times New Roman"/>
          <w:color w:val="000000"/>
          <w:sz w:val="28"/>
          <w:szCs w:val="28"/>
          <w:lang w:eastAsia="ru-RU"/>
        </w:rPr>
        <w:t xml:space="preserve"> </w:t>
      </w:r>
      <w:r w:rsidR="001D07AD" w:rsidRPr="00B97EE4">
        <w:rPr>
          <w:rFonts w:ascii="Times New Roman" w:hAnsi="Times New Roman" w:cs="Times New Roman"/>
          <w:sz w:val="28"/>
          <w:szCs w:val="28"/>
        </w:rPr>
        <w:t xml:space="preserve">Положение об определении порядка деятельности </w:t>
      </w:r>
      <w:proofErr w:type="spellStart"/>
      <w:r w:rsidR="001D07AD" w:rsidRPr="00B97EE4">
        <w:rPr>
          <w:rFonts w:ascii="Times New Roman" w:hAnsi="Times New Roman" w:cs="Times New Roman"/>
          <w:sz w:val="28"/>
          <w:szCs w:val="28"/>
        </w:rPr>
        <w:t>специа</w:t>
      </w:r>
      <w:r w:rsidR="00C66CD9">
        <w:rPr>
          <w:rFonts w:ascii="Times New Roman" w:hAnsi="Times New Roman" w:cs="Times New Roman"/>
          <w:sz w:val="28"/>
          <w:szCs w:val="28"/>
        </w:rPr>
        <w:t>-</w:t>
      </w:r>
      <w:r w:rsidR="001D07AD" w:rsidRPr="00B97EE4">
        <w:rPr>
          <w:rFonts w:ascii="Times New Roman" w:hAnsi="Times New Roman" w:cs="Times New Roman"/>
          <w:sz w:val="28"/>
          <w:szCs w:val="28"/>
        </w:rPr>
        <w:t>лизированных</w:t>
      </w:r>
      <w:proofErr w:type="spellEnd"/>
      <w:r w:rsidR="001D07AD" w:rsidRPr="00B97EE4">
        <w:rPr>
          <w:rFonts w:ascii="Times New Roman" w:hAnsi="Times New Roman" w:cs="Times New Roman"/>
          <w:sz w:val="28"/>
          <w:szCs w:val="28"/>
        </w:rPr>
        <w:t xml:space="preserve"> служб по вопросам похоронного дела на территории Белореченского городского поселения Белореченского района</w:t>
      </w:r>
      <w:r w:rsidR="001D07AD" w:rsidRPr="00B97EE4">
        <w:rPr>
          <w:rFonts w:ascii="Times New Roman" w:eastAsia="Times New Roman" w:hAnsi="Times New Roman" w:cs="Times New Roman"/>
          <w:color w:val="000000"/>
          <w:sz w:val="28"/>
          <w:szCs w:val="28"/>
          <w:lang w:eastAsia="ru-RU"/>
        </w:rPr>
        <w:t> разработано в соответствии с Федеральным законом</w:t>
      </w:r>
      <w:r w:rsidR="001D07AD" w:rsidRPr="00A7120B">
        <w:rPr>
          <w:rFonts w:ascii="Times New Roman" w:eastAsia="Times New Roman" w:hAnsi="Times New Roman" w:cs="Times New Roman"/>
          <w:color w:val="000000"/>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Федеральным законом от</w:t>
      </w:r>
      <w:r w:rsidR="00C66CD9">
        <w:rPr>
          <w:rFonts w:ascii="Times New Roman" w:eastAsia="Times New Roman" w:hAnsi="Times New Roman" w:cs="Times New Roman"/>
          <w:color w:val="000000"/>
          <w:sz w:val="28"/>
          <w:szCs w:val="28"/>
          <w:lang w:eastAsia="ru-RU"/>
        </w:rPr>
        <w:t xml:space="preserve"> </w:t>
      </w:r>
      <w:r w:rsidR="001D07AD" w:rsidRPr="00A7120B">
        <w:rPr>
          <w:rFonts w:ascii="Times New Roman" w:eastAsia="Times New Roman" w:hAnsi="Times New Roman" w:cs="Times New Roman"/>
          <w:color w:val="000000"/>
          <w:sz w:val="28"/>
          <w:szCs w:val="28"/>
          <w:lang w:eastAsia="ru-RU"/>
        </w:rPr>
        <w:t>12 января 1996 года № 8-ФЗ «О погребении и похоронном деле», Законом Краснодарского края от 4 февраля 2004</w:t>
      </w:r>
      <w:proofErr w:type="gramEnd"/>
      <w:r w:rsidR="001D07AD" w:rsidRPr="00A7120B">
        <w:rPr>
          <w:rFonts w:ascii="Times New Roman" w:eastAsia="Times New Roman" w:hAnsi="Times New Roman" w:cs="Times New Roman"/>
          <w:color w:val="000000"/>
          <w:sz w:val="28"/>
          <w:szCs w:val="28"/>
          <w:lang w:eastAsia="ru-RU"/>
        </w:rPr>
        <w:t xml:space="preserve"> года № 666-КЗ «О погребении и похоронном деле в Краснодарском крае», </w:t>
      </w:r>
      <w:r w:rsidR="001D07AD">
        <w:rPr>
          <w:rFonts w:ascii="Times New Roman" w:eastAsia="Times New Roman" w:hAnsi="Times New Roman" w:cs="Times New Roman"/>
          <w:color w:val="000000"/>
          <w:sz w:val="28"/>
          <w:szCs w:val="28"/>
          <w:lang w:eastAsia="ru-RU"/>
        </w:rPr>
        <w:t>У</w:t>
      </w:r>
      <w:r w:rsidR="001D07AD" w:rsidRPr="00A7120B">
        <w:rPr>
          <w:rFonts w:ascii="Times New Roman" w:eastAsia="Times New Roman" w:hAnsi="Times New Roman" w:cs="Times New Roman"/>
          <w:color w:val="000000"/>
          <w:sz w:val="28"/>
          <w:szCs w:val="28"/>
          <w:lang w:eastAsia="ru-RU"/>
        </w:rPr>
        <w:t xml:space="preserve">ставом </w:t>
      </w:r>
      <w:r w:rsidR="001D07AD">
        <w:rPr>
          <w:rFonts w:ascii="Times New Roman" w:eastAsia="Times New Roman" w:hAnsi="Times New Roman" w:cs="Times New Roman"/>
          <w:color w:val="000000"/>
          <w:sz w:val="28"/>
          <w:szCs w:val="28"/>
          <w:lang w:eastAsia="ru-RU"/>
        </w:rPr>
        <w:t>Белореченского городского поселения Белореченского района</w:t>
      </w:r>
      <w:r w:rsidR="001D07AD" w:rsidRPr="00A7120B">
        <w:rPr>
          <w:rFonts w:ascii="Times New Roman" w:eastAsia="Times New Roman" w:hAnsi="Times New Roman" w:cs="Times New Roman"/>
          <w:color w:val="000000"/>
          <w:sz w:val="28"/>
          <w:szCs w:val="28"/>
          <w:lang w:eastAsia="ru-RU"/>
        </w:rPr>
        <w:t>.</w:t>
      </w:r>
    </w:p>
    <w:p w:rsidR="001D07AD" w:rsidRDefault="000A2680" w:rsidP="000A268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C66CD9">
        <w:rPr>
          <w:rFonts w:ascii="Times New Roman" w:eastAsia="Times New Roman" w:hAnsi="Times New Roman" w:cs="Times New Roman"/>
          <w:color w:val="000000"/>
          <w:sz w:val="28"/>
          <w:szCs w:val="28"/>
          <w:lang w:eastAsia="ru-RU"/>
        </w:rPr>
        <w:t xml:space="preserve"> </w:t>
      </w:r>
      <w:r w:rsidR="001D07AD">
        <w:rPr>
          <w:rFonts w:ascii="Times New Roman" w:eastAsia="Times New Roman" w:hAnsi="Times New Roman" w:cs="Times New Roman"/>
          <w:color w:val="000000"/>
          <w:sz w:val="28"/>
          <w:szCs w:val="28"/>
          <w:lang w:eastAsia="ru-RU"/>
        </w:rPr>
        <w:t>На с</w:t>
      </w:r>
      <w:r w:rsidR="001D07AD" w:rsidRPr="00A7120B">
        <w:rPr>
          <w:rFonts w:ascii="Times New Roman" w:eastAsia="Times New Roman" w:hAnsi="Times New Roman" w:cs="Times New Roman"/>
          <w:color w:val="000000"/>
          <w:sz w:val="28"/>
          <w:szCs w:val="28"/>
          <w:lang w:eastAsia="ru-RU"/>
        </w:rPr>
        <w:t>пециализированн</w:t>
      </w:r>
      <w:r w:rsidR="001D07AD">
        <w:rPr>
          <w:rFonts w:ascii="Times New Roman" w:eastAsia="Times New Roman" w:hAnsi="Times New Roman" w:cs="Times New Roman"/>
          <w:color w:val="000000"/>
          <w:sz w:val="28"/>
          <w:szCs w:val="28"/>
          <w:lang w:eastAsia="ru-RU"/>
        </w:rPr>
        <w:t xml:space="preserve">ую </w:t>
      </w:r>
      <w:r w:rsidR="001D07AD" w:rsidRPr="00A7120B">
        <w:rPr>
          <w:rFonts w:ascii="Times New Roman" w:eastAsia="Times New Roman" w:hAnsi="Times New Roman" w:cs="Times New Roman"/>
          <w:color w:val="000000"/>
          <w:sz w:val="28"/>
          <w:szCs w:val="28"/>
          <w:lang w:eastAsia="ru-RU"/>
        </w:rPr>
        <w:t xml:space="preserve"> служб</w:t>
      </w:r>
      <w:r w:rsidR="001D07AD">
        <w:rPr>
          <w:rFonts w:ascii="Times New Roman" w:eastAsia="Times New Roman" w:hAnsi="Times New Roman" w:cs="Times New Roman"/>
          <w:color w:val="000000"/>
          <w:sz w:val="28"/>
          <w:szCs w:val="28"/>
          <w:lang w:eastAsia="ru-RU"/>
        </w:rPr>
        <w:t>у</w:t>
      </w:r>
      <w:r w:rsidR="001D07AD" w:rsidRPr="00A7120B">
        <w:rPr>
          <w:rFonts w:ascii="Times New Roman" w:eastAsia="Times New Roman" w:hAnsi="Times New Roman" w:cs="Times New Roman"/>
          <w:color w:val="000000"/>
          <w:sz w:val="28"/>
          <w:szCs w:val="28"/>
          <w:lang w:eastAsia="ru-RU"/>
        </w:rPr>
        <w:t xml:space="preserve"> по вопросам похоронного дела на территории </w:t>
      </w:r>
      <w:r w:rsidR="001D07AD">
        <w:rPr>
          <w:rFonts w:ascii="Times New Roman" w:eastAsia="Times New Roman" w:hAnsi="Times New Roman" w:cs="Times New Roman"/>
          <w:color w:val="000000"/>
          <w:sz w:val="28"/>
          <w:szCs w:val="28"/>
          <w:lang w:eastAsia="ru-RU"/>
        </w:rPr>
        <w:t xml:space="preserve">Белореченского городского </w:t>
      </w:r>
      <w:r w:rsidR="001D07AD" w:rsidRPr="00A7120B">
        <w:rPr>
          <w:rFonts w:ascii="Times New Roman" w:eastAsia="Times New Roman" w:hAnsi="Times New Roman" w:cs="Times New Roman"/>
          <w:color w:val="000000"/>
          <w:sz w:val="28"/>
          <w:szCs w:val="28"/>
          <w:lang w:eastAsia="ru-RU"/>
        </w:rPr>
        <w:t xml:space="preserve">поселения (далее – Специализированная служба), в соответствии с Федеральным законом от </w:t>
      </w:r>
      <w:r w:rsidR="009E183D">
        <w:rPr>
          <w:rFonts w:ascii="Times New Roman" w:eastAsia="Times New Roman" w:hAnsi="Times New Roman" w:cs="Times New Roman"/>
          <w:color w:val="000000"/>
          <w:sz w:val="28"/>
          <w:szCs w:val="28"/>
          <w:lang w:eastAsia="ru-RU"/>
        </w:rPr>
        <w:t xml:space="preserve">     </w:t>
      </w:r>
      <w:r w:rsidR="001D07AD" w:rsidRPr="00A7120B">
        <w:rPr>
          <w:rFonts w:ascii="Times New Roman" w:eastAsia="Times New Roman" w:hAnsi="Times New Roman" w:cs="Times New Roman"/>
          <w:color w:val="000000"/>
          <w:sz w:val="28"/>
          <w:szCs w:val="28"/>
          <w:lang w:eastAsia="ru-RU"/>
        </w:rPr>
        <w:t>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w:t>
      </w:r>
      <w:r w:rsidR="001D07AD">
        <w:rPr>
          <w:rFonts w:ascii="Times New Roman" w:eastAsia="Times New Roman" w:hAnsi="Times New Roman" w:cs="Times New Roman"/>
          <w:color w:val="000000"/>
          <w:sz w:val="28"/>
          <w:szCs w:val="28"/>
          <w:lang w:eastAsia="ru-RU"/>
        </w:rPr>
        <w:t>ого перечня услуг по погребению.</w:t>
      </w:r>
    </w:p>
    <w:p w:rsidR="00993BF6" w:rsidRPr="00D345E7" w:rsidRDefault="000A2680"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1.3.</w:t>
      </w:r>
      <w:r w:rsidR="00C66CD9">
        <w:rPr>
          <w:rFonts w:ascii="Times New Roman" w:hAnsi="Times New Roman" w:cs="Times New Roman"/>
          <w:sz w:val="28"/>
          <w:szCs w:val="28"/>
        </w:rPr>
        <w:t xml:space="preserve"> </w:t>
      </w:r>
      <w:r w:rsidR="00993BF6" w:rsidRPr="00EC6CCA">
        <w:rPr>
          <w:rFonts w:ascii="Times New Roman" w:hAnsi="Times New Roman" w:cs="Times New Roman"/>
          <w:sz w:val="28"/>
          <w:szCs w:val="28"/>
        </w:rPr>
        <w:t>Настоящий порядок не ограничивает права граждан на самостоятельное погребение умерших родственников и близких.</w:t>
      </w:r>
    </w:p>
    <w:p w:rsidR="001D07AD" w:rsidRPr="00A7120B" w:rsidRDefault="001D07AD" w:rsidP="001D07AD">
      <w:pPr>
        <w:shd w:val="clear" w:color="auto" w:fill="FFFFFF"/>
        <w:spacing w:after="0" w:line="240" w:lineRule="auto"/>
        <w:ind w:firstLine="851"/>
        <w:rPr>
          <w:rFonts w:ascii="Tahoma" w:eastAsia="Times New Roman" w:hAnsi="Tahoma" w:cs="Tahoma"/>
          <w:color w:val="000000"/>
          <w:sz w:val="18"/>
          <w:szCs w:val="18"/>
          <w:lang w:eastAsia="ru-RU"/>
        </w:rPr>
      </w:pPr>
      <w:r w:rsidRPr="00A7120B">
        <w:rPr>
          <w:rFonts w:ascii="Tahoma" w:eastAsia="Times New Roman" w:hAnsi="Tahoma" w:cs="Tahoma"/>
          <w:color w:val="000000"/>
          <w:sz w:val="18"/>
          <w:szCs w:val="18"/>
          <w:lang w:eastAsia="ru-RU"/>
        </w:rPr>
        <w:t> </w:t>
      </w:r>
    </w:p>
    <w:p w:rsidR="001D07AD" w:rsidRPr="00A7120B" w:rsidRDefault="001D07AD" w:rsidP="001D07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2. Деятельность специализированной службы</w:t>
      </w:r>
    </w:p>
    <w:p w:rsidR="001D07AD" w:rsidRPr="00A7120B" w:rsidRDefault="001D07AD" w:rsidP="001D07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w:t>
      </w:r>
    </w:p>
    <w:p w:rsidR="001D07AD" w:rsidRPr="00A7120B" w:rsidRDefault="000A2680" w:rsidP="001D07A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1D07AD" w:rsidRPr="00A7120B">
        <w:rPr>
          <w:rFonts w:ascii="Times New Roman" w:eastAsia="Times New Roman" w:hAnsi="Times New Roman" w:cs="Times New Roman"/>
          <w:color w:val="000000"/>
          <w:sz w:val="28"/>
          <w:szCs w:val="28"/>
          <w:lang w:eastAsia="ru-RU"/>
        </w:rPr>
        <w:t xml:space="preserve">К услугам по погребению, </w:t>
      </w:r>
      <w:proofErr w:type="gramStart"/>
      <w:r w:rsidR="001D07AD" w:rsidRPr="00A7120B">
        <w:rPr>
          <w:rFonts w:ascii="Times New Roman" w:eastAsia="Times New Roman" w:hAnsi="Times New Roman" w:cs="Times New Roman"/>
          <w:color w:val="000000"/>
          <w:sz w:val="28"/>
          <w:szCs w:val="28"/>
          <w:lang w:eastAsia="ru-RU"/>
        </w:rPr>
        <w:t>оказываемых</w:t>
      </w:r>
      <w:proofErr w:type="gramEnd"/>
      <w:r w:rsidR="001D07AD" w:rsidRPr="00A7120B">
        <w:rPr>
          <w:rFonts w:ascii="Times New Roman" w:eastAsia="Times New Roman" w:hAnsi="Times New Roman" w:cs="Times New Roman"/>
          <w:color w:val="000000"/>
          <w:sz w:val="28"/>
          <w:szCs w:val="28"/>
          <w:lang w:eastAsia="ru-RU"/>
        </w:rPr>
        <w:t xml:space="preserve"> Специализированной службой, относятся:</w:t>
      </w:r>
    </w:p>
    <w:p w:rsidR="001D07AD" w:rsidRPr="00A7120B" w:rsidRDefault="00294B60" w:rsidP="001D07A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услуги, предусмотренные гарантированным перечнем услуг по погребению;</w:t>
      </w:r>
    </w:p>
    <w:p w:rsidR="001D07AD" w:rsidRPr="00A7120B" w:rsidRDefault="00294B60" w:rsidP="001D07A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 xml:space="preserve">услуги по погребению умерших (погибших), личность которых не установлена органами внутренних дел в определенные федеральным законодательством сроки;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w:t>
      </w:r>
      <w:r w:rsidR="001D07AD" w:rsidRPr="00A7120B">
        <w:rPr>
          <w:rFonts w:ascii="Times New Roman" w:eastAsia="Times New Roman" w:hAnsi="Times New Roman" w:cs="Times New Roman"/>
          <w:color w:val="000000"/>
          <w:sz w:val="28"/>
          <w:szCs w:val="28"/>
          <w:lang w:eastAsia="ru-RU"/>
        </w:rPr>
        <w:lastRenderedPageBreak/>
        <w:t>погребение умершего (погибшего)</w:t>
      </w:r>
      <w:r w:rsidR="00745539">
        <w:rPr>
          <w:rFonts w:ascii="Times New Roman" w:eastAsia="Times New Roman" w:hAnsi="Times New Roman" w:cs="Times New Roman"/>
          <w:color w:val="000000"/>
          <w:sz w:val="28"/>
          <w:szCs w:val="28"/>
          <w:lang w:eastAsia="ru-RU"/>
        </w:rPr>
        <w:t xml:space="preserve"> </w:t>
      </w:r>
      <w:r w:rsidR="001D07AD" w:rsidRPr="00A7120B">
        <w:rPr>
          <w:rFonts w:ascii="Times New Roman" w:eastAsia="Times New Roman" w:hAnsi="Times New Roman" w:cs="Times New Roman"/>
          <w:color w:val="000000"/>
          <w:sz w:val="28"/>
          <w:szCs w:val="28"/>
          <w:lang w:eastAsia="ru-RU"/>
        </w:rPr>
        <w:t>на дому, на улице или в ином месте после установления органами внутренних дел его личности;</w:t>
      </w:r>
    </w:p>
    <w:p w:rsidR="001D07AD" w:rsidRPr="00A7120B" w:rsidRDefault="00294B60" w:rsidP="001D07A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услуги по перезахоронению;</w:t>
      </w:r>
    </w:p>
    <w:p w:rsidR="001D07AD" w:rsidRPr="00A7120B" w:rsidRDefault="00294B60" w:rsidP="001D07A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услуги по эксгумации.</w:t>
      </w:r>
    </w:p>
    <w:p w:rsidR="001D07AD" w:rsidRPr="00A7120B" w:rsidRDefault="001D07AD" w:rsidP="001D07A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2.</w:t>
      </w:r>
      <w:r w:rsidR="00993BF6">
        <w:rPr>
          <w:rFonts w:ascii="Times New Roman" w:eastAsia="Times New Roman" w:hAnsi="Times New Roman" w:cs="Times New Roman"/>
          <w:color w:val="000000"/>
          <w:sz w:val="28"/>
          <w:szCs w:val="28"/>
          <w:lang w:eastAsia="ru-RU"/>
        </w:rPr>
        <w:t>2</w:t>
      </w:r>
      <w:r w:rsidR="000A2680">
        <w:rPr>
          <w:rFonts w:ascii="Times New Roman" w:eastAsia="Times New Roman" w:hAnsi="Times New Roman" w:cs="Times New Roman"/>
          <w:color w:val="000000"/>
          <w:sz w:val="28"/>
          <w:szCs w:val="28"/>
          <w:lang w:eastAsia="ru-RU"/>
        </w:rPr>
        <w:t>.</w:t>
      </w:r>
      <w:r w:rsidRPr="00A7120B">
        <w:rPr>
          <w:rFonts w:ascii="Times New Roman" w:eastAsia="Times New Roman" w:hAnsi="Times New Roman" w:cs="Times New Roman"/>
          <w:color w:val="000000"/>
          <w:sz w:val="28"/>
          <w:szCs w:val="28"/>
          <w:lang w:eastAsia="ru-RU"/>
        </w:rPr>
        <w:t xml:space="preserve">Выполнение работ, оказание услуг по погребению сверх гарантированного перечня в интересах иных лиц осуществляется Специализированной службой по тарифам, утвержденным органом местного самоуправления </w:t>
      </w:r>
      <w:r w:rsidRPr="001D07AD">
        <w:rPr>
          <w:rFonts w:ascii="Times New Roman" w:eastAsia="Times New Roman" w:hAnsi="Times New Roman" w:cs="Times New Roman"/>
          <w:color w:val="000000"/>
          <w:sz w:val="28"/>
          <w:szCs w:val="28"/>
          <w:lang w:eastAsia="ru-RU"/>
        </w:rPr>
        <w:t>Белореченского городского поселения</w:t>
      </w:r>
      <w:r w:rsidRPr="00A7120B">
        <w:rPr>
          <w:rFonts w:ascii="Times New Roman" w:eastAsia="Times New Roman" w:hAnsi="Times New Roman" w:cs="Times New Roman"/>
          <w:color w:val="000000"/>
          <w:sz w:val="28"/>
          <w:szCs w:val="28"/>
          <w:lang w:eastAsia="ru-RU"/>
        </w:rPr>
        <w:t>.</w:t>
      </w:r>
    </w:p>
    <w:p w:rsidR="001D07AD" w:rsidRPr="00A7120B" w:rsidRDefault="001D07AD" w:rsidP="001D07A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2.</w:t>
      </w:r>
      <w:r w:rsidR="00993BF6">
        <w:rPr>
          <w:rFonts w:ascii="Times New Roman" w:eastAsia="Times New Roman" w:hAnsi="Times New Roman" w:cs="Times New Roman"/>
          <w:color w:val="000000"/>
          <w:sz w:val="28"/>
          <w:szCs w:val="28"/>
          <w:lang w:eastAsia="ru-RU"/>
        </w:rPr>
        <w:t>3</w:t>
      </w:r>
      <w:r w:rsidR="000A2680">
        <w:rPr>
          <w:rFonts w:ascii="Times New Roman" w:eastAsia="Times New Roman" w:hAnsi="Times New Roman" w:cs="Times New Roman"/>
          <w:color w:val="000000"/>
          <w:sz w:val="28"/>
          <w:szCs w:val="28"/>
          <w:lang w:eastAsia="ru-RU"/>
        </w:rPr>
        <w:t>.</w:t>
      </w:r>
      <w:r w:rsidRPr="00A7120B">
        <w:rPr>
          <w:rFonts w:ascii="Times New Roman" w:eastAsia="Times New Roman" w:hAnsi="Times New Roman" w:cs="Times New Roman"/>
          <w:color w:val="000000"/>
          <w:sz w:val="28"/>
          <w:szCs w:val="28"/>
          <w:lang w:eastAsia="ru-RU"/>
        </w:rPr>
        <w:t>Получение муниципального заказа на выполнение отдельных работ (оказание услуг) по содержанию и благоустройству кладбищ осуществляется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1D07AD" w:rsidRPr="00A7120B" w:rsidRDefault="001D07AD" w:rsidP="001D07A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2.</w:t>
      </w:r>
      <w:r w:rsidR="00993BF6">
        <w:rPr>
          <w:rFonts w:ascii="Times New Roman" w:eastAsia="Times New Roman" w:hAnsi="Times New Roman" w:cs="Times New Roman"/>
          <w:color w:val="000000"/>
          <w:sz w:val="28"/>
          <w:szCs w:val="28"/>
          <w:lang w:eastAsia="ru-RU"/>
        </w:rPr>
        <w:t>4</w:t>
      </w:r>
      <w:r w:rsidR="000A2680">
        <w:rPr>
          <w:rFonts w:ascii="Times New Roman" w:eastAsia="Times New Roman" w:hAnsi="Times New Roman" w:cs="Times New Roman"/>
          <w:color w:val="000000"/>
          <w:sz w:val="28"/>
          <w:szCs w:val="28"/>
          <w:lang w:eastAsia="ru-RU"/>
        </w:rPr>
        <w:t>.</w:t>
      </w:r>
      <w:r w:rsidRPr="00A7120B">
        <w:rPr>
          <w:rFonts w:ascii="Times New Roman" w:eastAsia="Times New Roman" w:hAnsi="Times New Roman" w:cs="Times New Roman"/>
          <w:color w:val="000000"/>
          <w:sz w:val="28"/>
          <w:szCs w:val="28"/>
          <w:lang w:eastAsia="ru-RU"/>
        </w:rPr>
        <w:t>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1D07AD" w:rsidRPr="00A7120B" w:rsidRDefault="001D07AD" w:rsidP="001D07AD">
      <w:pPr>
        <w:shd w:val="clear" w:color="auto" w:fill="FFFFFF"/>
        <w:spacing w:after="0" w:line="240" w:lineRule="auto"/>
        <w:rPr>
          <w:rFonts w:ascii="Tahoma" w:eastAsia="Times New Roman" w:hAnsi="Tahoma" w:cs="Tahoma"/>
          <w:color w:val="000000"/>
          <w:sz w:val="18"/>
          <w:szCs w:val="18"/>
          <w:lang w:eastAsia="ru-RU"/>
        </w:rPr>
      </w:pPr>
      <w:r w:rsidRPr="00A7120B">
        <w:rPr>
          <w:rFonts w:ascii="Tahoma" w:eastAsia="Times New Roman" w:hAnsi="Tahoma" w:cs="Tahoma"/>
          <w:color w:val="000000"/>
          <w:sz w:val="18"/>
          <w:szCs w:val="18"/>
          <w:lang w:eastAsia="ru-RU"/>
        </w:rPr>
        <w:t> </w:t>
      </w:r>
    </w:p>
    <w:p w:rsidR="00C66CD9" w:rsidRDefault="001D07AD" w:rsidP="001D07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xml:space="preserve">3. Основные требования к организации деятельности </w:t>
      </w:r>
    </w:p>
    <w:p w:rsidR="001D07AD" w:rsidRPr="00A7120B" w:rsidRDefault="001D07AD" w:rsidP="001D07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Специализированной службы</w:t>
      </w:r>
    </w:p>
    <w:p w:rsidR="001D07AD" w:rsidRPr="00A7120B" w:rsidRDefault="001D07AD" w:rsidP="001D07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b/>
          <w:bCs/>
          <w:color w:val="000000"/>
          <w:sz w:val="28"/>
          <w:szCs w:val="28"/>
          <w:lang w:eastAsia="ru-RU"/>
        </w:rPr>
        <w:t> </w:t>
      </w:r>
    </w:p>
    <w:p w:rsidR="001D07AD" w:rsidRPr="00B97EE4" w:rsidRDefault="001D07AD" w:rsidP="00F1250E">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A7120B">
        <w:rPr>
          <w:rFonts w:ascii="Times New Roman" w:eastAsia="Times New Roman" w:hAnsi="Times New Roman" w:cs="Times New Roman"/>
          <w:color w:val="000000"/>
          <w:sz w:val="28"/>
          <w:szCs w:val="28"/>
          <w:lang w:eastAsia="ru-RU"/>
        </w:rPr>
        <w:t>3.1.</w:t>
      </w:r>
      <w:bookmarkStart w:id="0" w:name="sub_1102"/>
      <w:r w:rsidR="002D2A04">
        <w:rPr>
          <w:rFonts w:ascii="Times New Roman" w:eastAsia="Times New Roman" w:hAnsi="Times New Roman" w:cs="Times New Roman"/>
          <w:color w:val="000000" w:themeColor="text1"/>
          <w:sz w:val="28"/>
          <w:szCs w:val="28"/>
          <w:lang w:eastAsia="ru-RU"/>
        </w:rPr>
        <w:t>В помещении С</w:t>
      </w:r>
      <w:r w:rsidRPr="00B97EE4">
        <w:rPr>
          <w:rFonts w:ascii="Times New Roman" w:eastAsia="Times New Roman" w:hAnsi="Times New Roman" w:cs="Times New Roman"/>
          <w:color w:val="000000" w:themeColor="text1"/>
          <w:sz w:val="28"/>
          <w:szCs w:val="28"/>
          <w:lang w:eastAsia="ru-RU"/>
        </w:rPr>
        <w:t>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bookmarkEnd w:id="0"/>
    </w:p>
    <w:p w:rsidR="001D07AD" w:rsidRPr="00B97EE4" w:rsidRDefault="001D07AD" w:rsidP="00717C5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bookmarkStart w:id="1" w:name="sub_11022"/>
      <w:r w:rsidRPr="00B97EE4">
        <w:rPr>
          <w:rFonts w:ascii="Times New Roman" w:eastAsia="Times New Roman" w:hAnsi="Times New Roman" w:cs="Times New Roman"/>
          <w:color w:val="000000" w:themeColor="text1"/>
          <w:sz w:val="28"/>
          <w:szCs w:val="28"/>
          <w:lang w:eastAsia="ru-RU"/>
        </w:rPr>
        <w:t>-</w:t>
      </w:r>
      <w:bookmarkStart w:id="2" w:name="sub_11025"/>
      <w:bookmarkEnd w:id="1"/>
      <w:bookmarkEnd w:id="2"/>
      <w:r w:rsidRPr="00B97EE4">
        <w:rPr>
          <w:rFonts w:ascii="Times New Roman" w:eastAsia="Times New Roman" w:hAnsi="Times New Roman" w:cs="Times New Roman"/>
          <w:color w:val="000000" w:themeColor="text1"/>
          <w:sz w:val="28"/>
          <w:szCs w:val="28"/>
          <w:lang w:eastAsia="ru-RU"/>
        </w:rPr>
        <w:t>сведения о Специализированной службе;</w:t>
      </w:r>
    </w:p>
    <w:p w:rsidR="001D07AD" w:rsidRPr="00B97EE4" w:rsidRDefault="00294B60" w:rsidP="00717C5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bookmarkStart w:id="3" w:name="sub_11026"/>
      <w:r w:rsidRPr="00B97EE4">
        <w:rPr>
          <w:rFonts w:ascii="Times New Roman" w:eastAsia="Times New Roman" w:hAnsi="Times New Roman" w:cs="Times New Roman"/>
          <w:color w:val="000000" w:themeColor="text1"/>
          <w:sz w:val="28"/>
          <w:szCs w:val="28"/>
          <w:lang w:eastAsia="ru-RU"/>
        </w:rPr>
        <w:t>-</w:t>
      </w:r>
      <w:r w:rsidR="001D07AD" w:rsidRPr="00B97EE4">
        <w:rPr>
          <w:rFonts w:ascii="Times New Roman" w:eastAsia="Times New Roman" w:hAnsi="Times New Roman" w:cs="Times New Roman"/>
          <w:color w:val="000000" w:themeColor="text1"/>
          <w:sz w:val="28"/>
          <w:szCs w:val="28"/>
          <w:lang w:eastAsia="ru-RU"/>
        </w:rPr>
        <w:t>перечень безвозмездно оказываемых услуг согласно гарантированному перечню услуг по погребению;</w:t>
      </w:r>
      <w:bookmarkStart w:id="4" w:name="sub_11027"/>
      <w:bookmarkEnd w:id="3"/>
      <w:bookmarkEnd w:id="4"/>
    </w:p>
    <w:p w:rsidR="001D07AD" w:rsidRPr="00B97EE4" w:rsidRDefault="00294B60" w:rsidP="00717C5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B97EE4">
        <w:rPr>
          <w:rFonts w:ascii="Times New Roman" w:eastAsia="Times New Roman" w:hAnsi="Times New Roman" w:cs="Times New Roman"/>
          <w:color w:val="000000" w:themeColor="text1"/>
          <w:sz w:val="28"/>
          <w:szCs w:val="28"/>
          <w:lang w:eastAsia="ru-RU"/>
        </w:rPr>
        <w:t>-</w:t>
      </w:r>
      <w:r w:rsidR="001D07AD" w:rsidRPr="00B97EE4">
        <w:rPr>
          <w:rFonts w:ascii="Times New Roman" w:eastAsia="Times New Roman" w:hAnsi="Times New Roman" w:cs="Times New Roman"/>
          <w:color w:val="000000" w:themeColor="text1"/>
          <w:sz w:val="28"/>
          <w:szCs w:val="28"/>
          <w:lang w:eastAsia="ru-RU"/>
        </w:rPr>
        <w:t>перечень услуг по погребению, оказываемых на платной основе (с указанием стоимости каждой из услуг);</w:t>
      </w:r>
    </w:p>
    <w:p w:rsidR="001D07AD" w:rsidRPr="00B97EE4" w:rsidRDefault="00294B60" w:rsidP="00717C5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bookmarkStart w:id="5" w:name="sub_11029"/>
      <w:r w:rsidRPr="00B97EE4">
        <w:rPr>
          <w:rFonts w:ascii="Times New Roman" w:eastAsia="Times New Roman" w:hAnsi="Times New Roman" w:cs="Times New Roman"/>
          <w:color w:val="000000" w:themeColor="text1"/>
          <w:sz w:val="28"/>
          <w:szCs w:val="28"/>
          <w:lang w:eastAsia="ru-RU"/>
        </w:rPr>
        <w:t>-</w:t>
      </w:r>
      <w:r w:rsidR="001D07AD" w:rsidRPr="00B97EE4">
        <w:rPr>
          <w:rFonts w:ascii="Times New Roman" w:eastAsia="Times New Roman" w:hAnsi="Times New Roman" w:cs="Times New Roman"/>
          <w:color w:val="000000" w:themeColor="text1"/>
          <w:sz w:val="28"/>
          <w:szCs w:val="28"/>
          <w:lang w:eastAsia="ru-RU"/>
        </w:rPr>
        <w:t>перечень документов, необходимых для оказания услуг согласно гарантированному перечню услуг по погребению;</w:t>
      </w:r>
      <w:bookmarkEnd w:id="5"/>
    </w:p>
    <w:p w:rsidR="001D07AD" w:rsidRPr="00B97EE4" w:rsidRDefault="00294B60" w:rsidP="00717C58">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bookmarkStart w:id="6" w:name="sub_110214"/>
      <w:r w:rsidRPr="00B97EE4">
        <w:rPr>
          <w:rFonts w:ascii="Times New Roman" w:eastAsia="Times New Roman" w:hAnsi="Times New Roman" w:cs="Times New Roman"/>
          <w:color w:val="000000" w:themeColor="text1"/>
          <w:sz w:val="28"/>
          <w:szCs w:val="28"/>
          <w:lang w:eastAsia="ru-RU"/>
        </w:rPr>
        <w:t>-</w:t>
      </w:r>
      <w:r w:rsidR="001D07AD" w:rsidRPr="00B97EE4">
        <w:rPr>
          <w:rFonts w:ascii="Times New Roman" w:eastAsia="Times New Roman" w:hAnsi="Times New Roman" w:cs="Times New Roman"/>
          <w:color w:val="000000" w:themeColor="text1"/>
          <w:sz w:val="28"/>
          <w:szCs w:val="28"/>
          <w:lang w:eastAsia="ru-RU"/>
        </w:rPr>
        <w:t>адрес и телефон уполномоченного органа Белореченского городского поселения в сфере погребения и похоронного дела.</w:t>
      </w:r>
      <w:bookmarkEnd w:id="6"/>
    </w:p>
    <w:p w:rsidR="001D07AD" w:rsidRPr="00A7120B" w:rsidRDefault="001D07AD" w:rsidP="00F1250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B97EE4">
        <w:rPr>
          <w:rFonts w:ascii="Times New Roman" w:eastAsia="Times New Roman" w:hAnsi="Times New Roman" w:cs="Times New Roman"/>
          <w:color w:val="000000" w:themeColor="text1"/>
          <w:sz w:val="28"/>
          <w:szCs w:val="28"/>
          <w:lang w:eastAsia="ru-RU"/>
        </w:rPr>
        <w:t>3.2.Специализированная служба при осуществлении своей</w:t>
      </w:r>
      <w:r w:rsidRPr="00A7120B">
        <w:rPr>
          <w:rFonts w:ascii="Times New Roman" w:eastAsia="Times New Roman" w:hAnsi="Times New Roman" w:cs="Times New Roman"/>
          <w:color w:val="000000"/>
          <w:sz w:val="28"/>
          <w:szCs w:val="28"/>
          <w:lang w:eastAsia="ru-RU"/>
        </w:rPr>
        <w:t xml:space="preserve"> деятельности, обязана обеспечить:</w:t>
      </w:r>
    </w:p>
    <w:p w:rsidR="001D07AD" w:rsidRPr="00A7120B" w:rsidRDefault="00294B60" w:rsidP="00717C5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своевременную подготовку могил, захоронение умерших (погибших);</w:t>
      </w:r>
    </w:p>
    <w:p w:rsidR="001D07AD" w:rsidRPr="00A7120B" w:rsidRDefault="00294B60" w:rsidP="00717C5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соблюдение установленной нормы отвода земельного участка под захоронение и правил подготовки могил;</w:t>
      </w:r>
    </w:p>
    <w:p w:rsidR="001D07AD" w:rsidRPr="00A7120B" w:rsidRDefault="00294B60" w:rsidP="00717C5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культуру обслуживания;</w:t>
      </w:r>
    </w:p>
    <w:p w:rsidR="001D07AD" w:rsidRPr="00A7120B" w:rsidRDefault="00294B60" w:rsidP="00717C5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соблюдение правил пожарной безопасности при осуществлении захоронений и эксплуатации зданий и сооружений;</w:t>
      </w:r>
    </w:p>
    <w:p w:rsidR="001D07AD" w:rsidRPr="00A7120B" w:rsidRDefault="00294B60" w:rsidP="00B927A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1D07AD" w:rsidRPr="00A7120B" w:rsidRDefault="00294B60" w:rsidP="00B927A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1D07AD" w:rsidRPr="00A7120B">
        <w:rPr>
          <w:rFonts w:ascii="Times New Roman" w:eastAsia="Times New Roman" w:hAnsi="Times New Roman" w:cs="Times New Roman"/>
          <w:color w:val="000000"/>
          <w:sz w:val="28"/>
          <w:szCs w:val="28"/>
          <w:lang w:eastAsia="ru-RU"/>
        </w:rPr>
        <w:t>информирование населения о размере, порядке назначения и выплаты единовременной материальной помощи на погребение;</w:t>
      </w:r>
    </w:p>
    <w:p w:rsidR="001D07AD" w:rsidRPr="00A7120B" w:rsidRDefault="00294B60" w:rsidP="00B927A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формирование и сохранность архивного фонда документов по произведенным Специализированной службой захоронениям.</w:t>
      </w:r>
    </w:p>
    <w:p w:rsidR="001D07AD" w:rsidRPr="00A7120B" w:rsidRDefault="001D07AD"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3</w:t>
      </w:r>
      <w:r w:rsidR="000A2680">
        <w:rPr>
          <w:rFonts w:ascii="Times New Roman" w:eastAsia="Times New Roman" w:hAnsi="Times New Roman" w:cs="Times New Roman"/>
          <w:color w:val="000000"/>
          <w:sz w:val="28"/>
          <w:szCs w:val="28"/>
          <w:lang w:eastAsia="ru-RU"/>
        </w:rPr>
        <w:t>.</w:t>
      </w:r>
      <w:r w:rsidRPr="00A7120B">
        <w:rPr>
          <w:rFonts w:ascii="Times New Roman" w:eastAsia="Times New Roman" w:hAnsi="Times New Roman" w:cs="Times New Roman"/>
          <w:color w:val="000000"/>
          <w:sz w:val="28"/>
          <w:szCs w:val="28"/>
          <w:lang w:eastAsia="ru-RU"/>
        </w:rPr>
        <w:t xml:space="preserve">Качество услуг по погребению, оказываемых согласно гарантируемому перечню услуг по погребению, должно соответствовать требованиям, установленным </w:t>
      </w:r>
      <w:r>
        <w:rPr>
          <w:rFonts w:ascii="Times New Roman" w:eastAsia="Times New Roman" w:hAnsi="Times New Roman" w:cs="Times New Roman"/>
          <w:color w:val="000000"/>
          <w:sz w:val="28"/>
          <w:szCs w:val="28"/>
          <w:lang w:eastAsia="ru-RU"/>
        </w:rPr>
        <w:t>действующим законодательством</w:t>
      </w:r>
      <w:r w:rsidRPr="00A7120B">
        <w:rPr>
          <w:rFonts w:ascii="Times New Roman" w:eastAsia="Times New Roman" w:hAnsi="Times New Roman" w:cs="Times New Roman"/>
          <w:color w:val="000000"/>
          <w:sz w:val="28"/>
          <w:szCs w:val="28"/>
          <w:lang w:eastAsia="ru-RU"/>
        </w:rPr>
        <w:t>.</w:t>
      </w:r>
    </w:p>
    <w:p w:rsidR="001D07AD" w:rsidRPr="00A7120B" w:rsidRDefault="001D07AD" w:rsidP="001D07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xml:space="preserve">Качество оказываемых Специализированной службой иных ритуальных услуг </w:t>
      </w:r>
      <w:r>
        <w:rPr>
          <w:rFonts w:ascii="Times New Roman" w:eastAsia="Times New Roman" w:hAnsi="Times New Roman" w:cs="Times New Roman"/>
          <w:color w:val="000000"/>
          <w:sz w:val="28"/>
          <w:szCs w:val="28"/>
          <w:lang w:eastAsia="ru-RU"/>
        </w:rPr>
        <w:t xml:space="preserve">также </w:t>
      </w:r>
      <w:r w:rsidRPr="00A7120B">
        <w:rPr>
          <w:rFonts w:ascii="Times New Roman" w:eastAsia="Times New Roman" w:hAnsi="Times New Roman" w:cs="Times New Roman"/>
          <w:color w:val="000000"/>
          <w:sz w:val="28"/>
          <w:szCs w:val="28"/>
          <w:lang w:eastAsia="ru-RU"/>
        </w:rPr>
        <w:t>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1D07AD" w:rsidRPr="00A7120B" w:rsidRDefault="001D07AD" w:rsidP="001D07AD">
      <w:pPr>
        <w:shd w:val="clear" w:color="auto" w:fill="FFFFFF"/>
        <w:spacing w:after="0" w:line="240" w:lineRule="auto"/>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w:t>
      </w:r>
    </w:p>
    <w:p w:rsidR="001D07AD" w:rsidRPr="00A7120B" w:rsidRDefault="001D07AD" w:rsidP="001D07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4. Права Специализированной службы</w:t>
      </w:r>
    </w:p>
    <w:p w:rsidR="001D07AD" w:rsidRPr="00A7120B" w:rsidRDefault="001D07AD" w:rsidP="001D07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b/>
          <w:bCs/>
          <w:color w:val="000000"/>
          <w:sz w:val="28"/>
          <w:szCs w:val="28"/>
          <w:lang w:eastAsia="ru-RU"/>
        </w:rPr>
        <w:t> </w:t>
      </w:r>
    </w:p>
    <w:p w:rsidR="001D07AD" w:rsidRPr="00A7120B" w:rsidRDefault="000A2680"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1D07AD" w:rsidRPr="00A7120B">
        <w:rPr>
          <w:rFonts w:ascii="Times New Roman" w:eastAsia="Times New Roman" w:hAnsi="Times New Roman" w:cs="Times New Roman"/>
          <w:color w:val="000000"/>
          <w:sz w:val="28"/>
          <w:szCs w:val="28"/>
          <w:lang w:eastAsia="ru-RU"/>
        </w:rPr>
        <w:t>Специализированная служба имеет право:</w:t>
      </w:r>
    </w:p>
    <w:p w:rsidR="001D07AD" w:rsidRPr="00A7120B" w:rsidRDefault="00B927A4" w:rsidP="00717C5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 xml:space="preserve">получать от уполномоченного органа администрации </w:t>
      </w:r>
      <w:r w:rsidR="001D07AD" w:rsidRPr="001D07AD">
        <w:rPr>
          <w:rFonts w:ascii="Times New Roman" w:eastAsia="Times New Roman" w:hAnsi="Times New Roman" w:cs="Times New Roman"/>
          <w:color w:val="000000"/>
          <w:sz w:val="28"/>
          <w:szCs w:val="28"/>
          <w:lang w:eastAsia="ru-RU"/>
        </w:rPr>
        <w:t>Белореченского городского поселения</w:t>
      </w:r>
      <w:r w:rsidR="001D07AD" w:rsidRPr="00A7120B">
        <w:rPr>
          <w:rFonts w:ascii="Times New Roman" w:eastAsia="Times New Roman" w:hAnsi="Times New Roman" w:cs="Times New Roman"/>
          <w:color w:val="000000"/>
          <w:sz w:val="28"/>
          <w:szCs w:val="28"/>
          <w:lang w:eastAsia="ru-RU"/>
        </w:rPr>
        <w:t xml:space="preserve"> информацию, необходимую для осуществления своей деятельности;</w:t>
      </w:r>
    </w:p>
    <w:p w:rsidR="001D07AD" w:rsidRPr="00A7120B" w:rsidRDefault="00B927A4" w:rsidP="00717C5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 xml:space="preserve">вносить </w:t>
      </w:r>
      <w:proofErr w:type="gramStart"/>
      <w:r w:rsidR="001D07AD" w:rsidRPr="00A7120B">
        <w:rPr>
          <w:rFonts w:ascii="Times New Roman" w:eastAsia="Times New Roman" w:hAnsi="Times New Roman" w:cs="Times New Roman"/>
          <w:color w:val="000000"/>
          <w:sz w:val="28"/>
          <w:szCs w:val="28"/>
          <w:lang w:eastAsia="ru-RU"/>
        </w:rPr>
        <w:t>в</w:t>
      </w:r>
      <w:proofErr w:type="gramEnd"/>
      <w:r w:rsidR="001D07AD" w:rsidRPr="00A7120B">
        <w:rPr>
          <w:rFonts w:ascii="Times New Roman" w:eastAsia="Times New Roman" w:hAnsi="Times New Roman" w:cs="Times New Roman"/>
          <w:color w:val="000000"/>
          <w:sz w:val="28"/>
          <w:szCs w:val="28"/>
          <w:lang w:eastAsia="ru-RU"/>
        </w:rPr>
        <w:t xml:space="preserve"> </w:t>
      </w:r>
      <w:proofErr w:type="gramStart"/>
      <w:r w:rsidR="001D07AD" w:rsidRPr="00A7120B">
        <w:rPr>
          <w:rFonts w:ascii="Times New Roman" w:eastAsia="Times New Roman" w:hAnsi="Times New Roman" w:cs="Times New Roman"/>
          <w:color w:val="000000"/>
          <w:sz w:val="28"/>
          <w:szCs w:val="28"/>
          <w:lang w:eastAsia="ru-RU"/>
        </w:rPr>
        <w:t>уполномоченный</w:t>
      </w:r>
      <w:proofErr w:type="gramEnd"/>
      <w:r w:rsidR="001D07AD" w:rsidRPr="00A7120B">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 xml:space="preserve"> администрации предложения по улу</w:t>
      </w:r>
      <w:r w:rsidR="001D07AD" w:rsidRPr="00A7120B">
        <w:rPr>
          <w:rFonts w:ascii="Times New Roman" w:eastAsia="Times New Roman" w:hAnsi="Times New Roman" w:cs="Times New Roman"/>
          <w:color w:val="000000"/>
          <w:sz w:val="28"/>
          <w:szCs w:val="28"/>
          <w:lang w:eastAsia="ru-RU"/>
        </w:rPr>
        <w:t xml:space="preserve">чшению организации похоронного дела в </w:t>
      </w:r>
      <w:r w:rsidR="00350203">
        <w:rPr>
          <w:rFonts w:ascii="Times New Roman" w:eastAsia="Times New Roman" w:hAnsi="Times New Roman" w:cs="Times New Roman"/>
          <w:color w:val="000000"/>
          <w:sz w:val="28"/>
          <w:szCs w:val="28"/>
          <w:lang w:eastAsia="ru-RU"/>
        </w:rPr>
        <w:t>Белореченском городском</w:t>
      </w:r>
      <w:r w:rsidR="001D07AD" w:rsidRPr="00A7120B">
        <w:rPr>
          <w:rFonts w:ascii="Times New Roman" w:eastAsia="Times New Roman" w:hAnsi="Times New Roman" w:cs="Times New Roman"/>
          <w:color w:val="000000"/>
          <w:sz w:val="28"/>
          <w:szCs w:val="28"/>
          <w:lang w:eastAsia="ru-RU"/>
        </w:rPr>
        <w:t xml:space="preserve"> поселении;</w:t>
      </w:r>
    </w:p>
    <w:p w:rsidR="001D07AD" w:rsidRPr="00A7120B" w:rsidRDefault="000A2680"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1D07AD" w:rsidRPr="00A7120B">
        <w:rPr>
          <w:rFonts w:ascii="Times New Roman" w:eastAsia="Times New Roman" w:hAnsi="Times New Roman" w:cs="Times New Roman"/>
          <w:color w:val="000000"/>
          <w:sz w:val="28"/>
          <w:szCs w:val="28"/>
          <w:lang w:eastAsia="ru-RU"/>
        </w:rPr>
        <w:t>Права Специализированной службы при осуществлении остальных вопросов хозяйственной деятельности определяются действующим законодательством и уставом Специализированной службы.</w:t>
      </w:r>
    </w:p>
    <w:p w:rsidR="001D07AD" w:rsidRPr="00A7120B" w:rsidRDefault="001D07AD" w:rsidP="001D07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w:t>
      </w:r>
    </w:p>
    <w:p w:rsidR="001D07AD" w:rsidRPr="00A7120B" w:rsidRDefault="001D07AD" w:rsidP="003502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5. Предоставление гарантированного перечня услуг</w:t>
      </w:r>
    </w:p>
    <w:p w:rsidR="001D07AD" w:rsidRPr="00A7120B" w:rsidRDefault="001D07AD" w:rsidP="00350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b/>
          <w:bCs/>
          <w:color w:val="000000"/>
          <w:sz w:val="28"/>
          <w:szCs w:val="28"/>
          <w:lang w:eastAsia="ru-RU"/>
        </w:rPr>
        <w:t> </w:t>
      </w:r>
    </w:p>
    <w:p w:rsidR="001D07AD" w:rsidRPr="00A7120B" w:rsidRDefault="001D07AD"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5.1</w:t>
      </w:r>
      <w:r w:rsidR="000A2680">
        <w:rPr>
          <w:rFonts w:ascii="Times New Roman" w:eastAsia="Times New Roman" w:hAnsi="Times New Roman" w:cs="Times New Roman"/>
          <w:color w:val="000000"/>
          <w:sz w:val="28"/>
          <w:szCs w:val="28"/>
          <w:lang w:eastAsia="ru-RU"/>
        </w:rPr>
        <w:t>.</w:t>
      </w:r>
      <w:r w:rsidRPr="00A7120B">
        <w:rPr>
          <w:rFonts w:ascii="Times New Roman" w:eastAsia="Times New Roman" w:hAnsi="Times New Roman" w:cs="Times New Roman"/>
          <w:color w:val="000000"/>
          <w:sz w:val="28"/>
          <w:szCs w:val="28"/>
          <w:lang w:eastAsia="ru-RU"/>
        </w:rPr>
        <w:t>Специализированная служба по заявлению лица, взявшего на себя обязанность осуществить погребение умершего, обязаны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1D07AD" w:rsidRPr="00A7120B" w:rsidRDefault="000A2680"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bookmarkStart w:id="7" w:name="sub_1203"/>
      <w:proofErr w:type="gramStart"/>
      <w:r w:rsidRPr="002D2A04">
        <w:rPr>
          <w:rFonts w:ascii="Times New Roman" w:eastAsia="Times New Roman" w:hAnsi="Times New Roman" w:cs="Times New Roman"/>
          <w:color w:val="000000" w:themeColor="text1"/>
          <w:sz w:val="28"/>
          <w:szCs w:val="28"/>
          <w:lang w:eastAsia="ru-RU"/>
        </w:rPr>
        <w:t>5.2.</w:t>
      </w:r>
      <w:r w:rsidR="001D07AD" w:rsidRPr="002D2A04">
        <w:rPr>
          <w:rFonts w:ascii="Times New Roman" w:eastAsia="Times New Roman" w:hAnsi="Times New Roman" w:cs="Times New Roman"/>
          <w:color w:val="000000" w:themeColor="text1"/>
          <w:sz w:val="28"/>
          <w:szCs w:val="28"/>
          <w:lang w:eastAsia="ru-RU"/>
        </w:rPr>
        <w:t>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ценам (тарифам), устанавливаемым Советом Белореченского городского поселения</w:t>
      </w:r>
      <w:bookmarkEnd w:id="7"/>
      <w:r w:rsidR="001D07AD" w:rsidRPr="002D2A04">
        <w:rPr>
          <w:rFonts w:ascii="Times New Roman" w:eastAsia="Times New Roman" w:hAnsi="Times New Roman" w:cs="Times New Roman"/>
          <w:color w:val="000000" w:themeColor="text1"/>
          <w:sz w:val="28"/>
          <w:szCs w:val="28"/>
          <w:lang w:eastAsia="ru-RU"/>
        </w:rPr>
        <w:t>, и лицу, взявшему на себя</w:t>
      </w:r>
      <w:r w:rsidR="001D07AD" w:rsidRPr="00A7120B">
        <w:rPr>
          <w:rFonts w:ascii="Times New Roman" w:eastAsia="Times New Roman" w:hAnsi="Times New Roman" w:cs="Times New Roman"/>
          <w:color w:val="000000"/>
          <w:sz w:val="28"/>
          <w:szCs w:val="28"/>
          <w:lang w:eastAsia="ru-RU"/>
        </w:rPr>
        <w:t xml:space="preserve"> обязанности по погребению умершего, выдается справка о захоронении для получения социального</w:t>
      </w:r>
      <w:proofErr w:type="gramEnd"/>
      <w:r w:rsidR="001D07AD" w:rsidRPr="00A7120B">
        <w:rPr>
          <w:rFonts w:ascii="Times New Roman" w:eastAsia="Times New Roman" w:hAnsi="Times New Roman" w:cs="Times New Roman"/>
          <w:color w:val="000000"/>
          <w:sz w:val="28"/>
          <w:szCs w:val="28"/>
          <w:lang w:eastAsia="ru-RU"/>
        </w:rPr>
        <w:t xml:space="preserve"> пособия на погребение.</w:t>
      </w:r>
    </w:p>
    <w:p w:rsidR="001D07AD" w:rsidRPr="00A7120B" w:rsidRDefault="000A2680"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1D07AD" w:rsidRPr="00A7120B">
        <w:rPr>
          <w:rFonts w:ascii="Times New Roman" w:eastAsia="Times New Roman" w:hAnsi="Times New Roman" w:cs="Times New Roman"/>
          <w:color w:val="000000"/>
          <w:sz w:val="28"/>
          <w:szCs w:val="28"/>
          <w:lang w:eastAsia="ru-RU"/>
        </w:rPr>
        <w:t>Оказание гарантированного перечня услуг осуществляется Специализированной службой на безвозмездной основе и включает в себя:</w:t>
      </w:r>
    </w:p>
    <w:p w:rsidR="001D07AD" w:rsidRPr="00A7120B" w:rsidRDefault="001D07AD" w:rsidP="00717C5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оформление документов, необходимых для погребения;</w:t>
      </w:r>
    </w:p>
    <w:p w:rsidR="001D07AD" w:rsidRPr="00A7120B" w:rsidRDefault="00D72FB6" w:rsidP="00D72FB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предоставление и доставка гроба с обивкой и других предметов, необходимых для погребения;</w:t>
      </w:r>
    </w:p>
    <w:p w:rsidR="001D07AD" w:rsidRPr="00A7120B" w:rsidRDefault="00D72FB6" w:rsidP="00D72FB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1D07AD" w:rsidRPr="00A7120B">
        <w:rPr>
          <w:rFonts w:ascii="Times New Roman" w:eastAsia="Times New Roman" w:hAnsi="Times New Roman" w:cs="Times New Roman"/>
          <w:color w:val="000000"/>
          <w:sz w:val="28"/>
          <w:szCs w:val="28"/>
          <w:lang w:eastAsia="ru-RU"/>
        </w:rPr>
        <w:t>перевозку тела (останков) умершего (погибшего) на кладбище (в крематорий);</w:t>
      </w:r>
    </w:p>
    <w:p w:rsidR="001D07AD" w:rsidRPr="00A7120B" w:rsidRDefault="00D72FB6" w:rsidP="00D72FB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1D07AD" w:rsidRPr="00A7120B" w:rsidRDefault="00D72FB6" w:rsidP="00D72FB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предоставление и установка похоронного регистрационного знака с надписью (фамилия, имя, отчество погребенного, даты его рождения и смерти).</w:t>
      </w:r>
    </w:p>
    <w:p w:rsidR="001D07AD" w:rsidRPr="00A7120B" w:rsidRDefault="000A2680" w:rsidP="00F1250E">
      <w:pPr>
        <w:shd w:val="clear" w:color="auto" w:fill="FFFFFF"/>
        <w:tabs>
          <w:tab w:val="left" w:pos="426"/>
        </w:tab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1D07AD" w:rsidRPr="00A7120B">
        <w:rPr>
          <w:rFonts w:ascii="Times New Roman" w:eastAsia="Times New Roman" w:hAnsi="Times New Roman" w:cs="Times New Roman"/>
          <w:color w:val="000000"/>
          <w:sz w:val="28"/>
          <w:szCs w:val="28"/>
          <w:lang w:eastAsia="ru-RU"/>
        </w:rPr>
        <w:t xml:space="preserve">Стоимость услуг, предоставляемых согласно гарантированному перечню услуг по погребению, определяется Советом </w:t>
      </w:r>
      <w:r w:rsidR="001D07AD" w:rsidRPr="00350203">
        <w:rPr>
          <w:rFonts w:ascii="Times New Roman" w:eastAsia="Times New Roman" w:hAnsi="Times New Roman" w:cs="Times New Roman"/>
          <w:color w:val="000000"/>
          <w:sz w:val="28"/>
          <w:szCs w:val="28"/>
          <w:lang w:eastAsia="ru-RU"/>
        </w:rPr>
        <w:t>Белореченского городского поселения</w:t>
      </w:r>
      <w:r w:rsidR="001D07AD" w:rsidRPr="00A7120B">
        <w:rPr>
          <w:rFonts w:ascii="Times New Roman" w:eastAsia="Times New Roman" w:hAnsi="Times New Roman" w:cs="Times New Roman"/>
          <w:color w:val="000000"/>
          <w:sz w:val="28"/>
          <w:szCs w:val="28"/>
          <w:lang w:eastAsia="ru-RU"/>
        </w:rPr>
        <w:t xml:space="preserve"> в порядке, установленным законодательством и возмещается Специализированной службе за счет средств, предусмотренных федеральным законодательством.</w:t>
      </w:r>
    </w:p>
    <w:p w:rsidR="001D07AD" w:rsidRPr="00A7120B" w:rsidRDefault="000A2680" w:rsidP="00F1250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1D07AD" w:rsidRPr="00A7120B">
        <w:rPr>
          <w:rFonts w:ascii="Times New Roman" w:eastAsia="Times New Roman" w:hAnsi="Times New Roman" w:cs="Times New Roman"/>
          <w:color w:val="000000"/>
          <w:sz w:val="28"/>
          <w:szCs w:val="28"/>
          <w:lang w:eastAsia="ru-RU"/>
        </w:rPr>
        <w:t>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1D07AD" w:rsidRPr="00A7120B" w:rsidRDefault="00D72FB6" w:rsidP="00D72FB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заявления в произвольной форме об оказании гарантированного перечня услуг по погребению на безвозмездной основе;</w:t>
      </w:r>
    </w:p>
    <w:p w:rsidR="001D07AD" w:rsidRPr="00A7120B" w:rsidRDefault="00D72FB6" w:rsidP="00D72FB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1D07AD" w:rsidRPr="00A7120B" w:rsidRDefault="001D07AD" w:rsidP="00F1250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A7120B">
        <w:rPr>
          <w:rFonts w:ascii="Times New Roman" w:eastAsia="Times New Roman" w:hAnsi="Times New Roman" w:cs="Times New Roman"/>
          <w:color w:val="000000"/>
          <w:sz w:val="28"/>
          <w:szCs w:val="28"/>
          <w:lang w:eastAsia="ru-RU"/>
        </w:rPr>
        <w:t>5.6</w:t>
      </w:r>
      <w:r w:rsidRPr="002D2A04">
        <w:rPr>
          <w:rFonts w:ascii="Times New Roman" w:eastAsia="Times New Roman" w:hAnsi="Times New Roman" w:cs="Times New Roman"/>
          <w:color w:val="000000" w:themeColor="text1"/>
          <w:sz w:val="28"/>
          <w:szCs w:val="28"/>
          <w:lang w:eastAsia="ru-RU"/>
        </w:rPr>
        <w:t>.</w:t>
      </w:r>
      <w:bookmarkStart w:id="8" w:name="sub_1202"/>
      <w:bookmarkStart w:id="9" w:name="sub_1301"/>
      <w:bookmarkEnd w:id="8"/>
      <w:r w:rsidRPr="002D2A04">
        <w:rPr>
          <w:rFonts w:ascii="Times New Roman" w:eastAsia="Times New Roman" w:hAnsi="Times New Roman" w:cs="Times New Roman"/>
          <w:color w:val="000000" w:themeColor="text1"/>
          <w:sz w:val="28"/>
          <w:szCs w:val="28"/>
          <w:lang w:eastAsia="ru-RU"/>
        </w:rP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w:t>
      </w:r>
      <w:bookmarkEnd w:id="9"/>
      <w:r w:rsidR="00107BFB" w:rsidRPr="002D2A04">
        <w:rPr>
          <w:rFonts w:ascii="Times New Roman" w:eastAsia="Times New Roman" w:hAnsi="Times New Roman" w:cs="Times New Roman"/>
          <w:color w:val="000000" w:themeColor="text1"/>
          <w:sz w:val="28"/>
          <w:szCs w:val="28"/>
          <w:lang w:eastAsia="ru-RU"/>
        </w:rPr>
        <w:fldChar w:fldCharType="begin"/>
      </w:r>
      <w:r w:rsidRPr="002D2A04">
        <w:rPr>
          <w:rFonts w:ascii="Times New Roman" w:eastAsia="Times New Roman" w:hAnsi="Times New Roman" w:cs="Times New Roman"/>
          <w:color w:val="000000" w:themeColor="text1"/>
          <w:sz w:val="28"/>
          <w:szCs w:val="28"/>
          <w:lang w:eastAsia="ru-RU"/>
        </w:rPr>
        <w:instrText xml:space="preserve"> HYPERLINK "http://zakon.scli.ru/ru/legal_texts/act_municipal_education/index.php?do4=document&amp;id4=9615a4b4-c1e5-42c4-9e77-e7894679643e" \l "sub_15" </w:instrText>
      </w:r>
      <w:r w:rsidR="00107BFB" w:rsidRPr="002D2A04">
        <w:rPr>
          <w:rFonts w:ascii="Times New Roman" w:eastAsia="Times New Roman" w:hAnsi="Times New Roman" w:cs="Times New Roman"/>
          <w:color w:val="000000" w:themeColor="text1"/>
          <w:sz w:val="28"/>
          <w:szCs w:val="28"/>
          <w:lang w:eastAsia="ru-RU"/>
        </w:rPr>
        <w:fldChar w:fldCharType="separate"/>
      </w:r>
      <w:r w:rsidRPr="002D2A04">
        <w:rPr>
          <w:rFonts w:ascii="Times New Roman" w:eastAsia="Times New Roman" w:hAnsi="Times New Roman" w:cs="Times New Roman"/>
          <w:color w:val="000000" w:themeColor="text1"/>
          <w:sz w:val="28"/>
          <w:szCs w:val="28"/>
          <w:lang w:eastAsia="ru-RU"/>
        </w:rPr>
        <w:t>Специализированной службой</w:t>
      </w:r>
      <w:r w:rsidR="00107BFB" w:rsidRPr="002D2A04">
        <w:rPr>
          <w:rFonts w:ascii="Times New Roman" w:eastAsia="Times New Roman" w:hAnsi="Times New Roman" w:cs="Times New Roman"/>
          <w:color w:val="000000" w:themeColor="text1"/>
          <w:sz w:val="28"/>
          <w:szCs w:val="28"/>
          <w:lang w:eastAsia="ru-RU"/>
        </w:rPr>
        <w:fldChar w:fldCharType="end"/>
      </w:r>
      <w:r w:rsidRPr="00A7120B">
        <w:rPr>
          <w:rFonts w:ascii="Times New Roman" w:eastAsia="Times New Roman" w:hAnsi="Times New Roman" w:cs="Times New Roman"/>
          <w:color w:val="000000"/>
          <w:sz w:val="28"/>
          <w:szCs w:val="28"/>
          <w:lang w:eastAsia="ru-RU"/>
        </w:rPr>
        <w:t> в течение трех суток с момента установления причины</w:t>
      </w:r>
      <w:proofErr w:type="gramEnd"/>
      <w:r w:rsidRPr="00A7120B">
        <w:rPr>
          <w:rFonts w:ascii="Times New Roman" w:eastAsia="Times New Roman" w:hAnsi="Times New Roman" w:cs="Times New Roman"/>
          <w:color w:val="000000"/>
          <w:sz w:val="28"/>
          <w:szCs w:val="28"/>
          <w:lang w:eastAsia="ru-RU"/>
        </w:rPr>
        <w:t xml:space="preserve"> смерти, если иное не предусмотрено федеральным законодательством.</w:t>
      </w:r>
    </w:p>
    <w:p w:rsidR="001D07AD" w:rsidRPr="002D2A04" w:rsidRDefault="000A2680" w:rsidP="00F1250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1D07AD" w:rsidRPr="00A7120B">
        <w:rPr>
          <w:rFonts w:ascii="Times New Roman" w:eastAsia="Times New Roman" w:hAnsi="Times New Roman" w:cs="Times New Roman"/>
          <w:color w:val="000000"/>
          <w:sz w:val="28"/>
          <w:szCs w:val="28"/>
          <w:lang w:eastAsia="ru-RU"/>
        </w:rPr>
        <w:t xml:space="preserve">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w:t>
      </w:r>
      <w:r w:rsidR="001D07AD" w:rsidRPr="002D2A04">
        <w:rPr>
          <w:rFonts w:ascii="Times New Roman" w:eastAsia="Times New Roman" w:hAnsi="Times New Roman" w:cs="Times New Roman"/>
          <w:color w:val="000000"/>
          <w:sz w:val="28"/>
          <w:szCs w:val="28"/>
          <w:lang w:eastAsia="ru-RU"/>
        </w:rPr>
        <w:t>участках </w:t>
      </w:r>
      <w:hyperlink r:id="rId10" w:anchor="sub_19" w:history="1">
        <w:r w:rsidR="001D07AD" w:rsidRPr="002D2A04">
          <w:rPr>
            <w:rFonts w:ascii="Times New Roman" w:eastAsia="Times New Roman" w:hAnsi="Times New Roman" w:cs="Times New Roman"/>
            <w:sz w:val="28"/>
            <w:szCs w:val="28"/>
            <w:lang w:eastAsia="ru-RU"/>
          </w:rPr>
          <w:t>общественных кладбищ</w:t>
        </w:r>
      </w:hyperlink>
      <w:r w:rsidR="001D07AD" w:rsidRPr="002D2A04">
        <w:rPr>
          <w:rFonts w:ascii="Times New Roman" w:eastAsia="Times New Roman" w:hAnsi="Times New Roman" w:cs="Times New Roman"/>
          <w:color w:val="000000"/>
          <w:sz w:val="28"/>
          <w:szCs w:val="28"/>
          <w:lang w:eastAsia="ru-RU"/>
        </w:rPr>
        <w:t>.</w:t>
      </w:r>
    </w:p>
    <w:p w:rsidR="001D07AD" w:rsidRPr="00A7120B" w:rsidRDefault="001D07AD" w:rsidP="00F1250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5.8.Услуги, оказываемые Специализированной службой при погребении умерших (погибших), указанных в пунктах 5.6, 5.5 включают:</w:t>
      </w:r>
    </w:p>
    <w:p w:rsidR="001D07AD" w:rsidRPr="00A7120B" w:rsidRDefault="00D72FB6" w:rsidP="009F753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оформление документов, необходимых для погребения;</w:t>
      </w:r>
    </w:p>
    <w:p w:rsidR="001D07AD" w:rsidRPr="00A7120B" w:rsidRDefault="00D72FB6" w:rsidP="009F753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облачение тела умершего (погибшего);</w:t>
      </w:r>
    </w:p>
    <w:p w:rsidR="001D07AD" w:rsidRPr="00A7120B" w:rsidRDefault="001D07AD" w:rsidP="009F753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-предоставление гроба;</w:t>
      </w:r>
    </w:p>
    <w:p w:rsidR="001D07AD" w:rsidRPr="00A7120B" w:rsidRDefault="00D72FB6" w:rsidP="009F753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перевозку тела (останков) умершего (погибшего) на кладбище (в крематорий);</w:t>
      </w:r>
    </w:p>
    <w:p w:rsidR="001D07AD" w:rsidRPr="00A7120B" w:rsidRDefault="00D72FB6" w:rsidP="009F753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1D07AD" w:rsidRPr="00A7120B">
        <w:rPr>
          <w:rFonts w:ascii="Times New Roman" w:eastAsia="Times New Roman" w:hAnsi="Times New Roman" w:cs="Times New Roman"/>
          <w:color w:val="000000"/>
          <w:sz w:val="28"/>
          <w:szCs w:val="28"/>
          <w:lang w:eastAsia="ru-RU"/>
        </w:rP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1D07AD" w:rsidRPr="00A7120B" w:rsidRDefault="00D72FB6" w:rsidP="009F753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предоставление и установка похоронного регистрационного знака с надписью (фамилия, имя, отчество погребенного, даты его рождения и смерти).</w:t>
      </w:r>
    </w:p>
    <w:p w:rsidR="001D07AD" w:rsidRPr="00A7120B" w:rsidRDefault="001D07AD" w:rsidP="00350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xml:space="preserve">Стоимость указанных услуг определяется Советом </w:t>
      </w:r>
      <w:r w:rsidRPr="00350203">
        <w:rPr>
          <w:rFonts w:ascii="Times New Roman" w:eastAsia="Times New Roman" w:hAnsi="Times New Roman" w:cs="Times New Roman"/>
          <w:color w:val="000000"/>
          <w:sz w:val="28"/>
          <w:szCs w:val="28"/>
          <w:lang w:eastAsia="ru-RU"/>
        </w:rPr>
        <w:t>Белореченского городского поселения</w:t>
      </w:r>
      <w:r w:rsidRPr="00A7120B">
        <w:rPr>
          <w:rFonts w:ascii="Times New Roman" w:eastAsia="Times New Roman" w:hAnsi="Times New Roman" w:cs="Times New Roman"/>
          <w:color w:val="000000"/>
          <w:sz w:val="28"/>
          <w:szCs w:val="28"/>
          <w:lang w:eastAsia="ru-RU"/>
        </w:rPr>
        <w:t xml:space="preserve"> и возмещается Специализированной службе в порядке, предусмотренном федеральным законодательством и законодательством Краснодарского края.</w:t>
      </w:r>
    </w:p>
    <w:p w:rsidR="001D07AD" w:rsidRPr="00A7120B" w:rsidRDefault="001D07AD" w:rsidP="00350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w:t>
      </w:r>
    </w:p>
    <w:p w:rsidR="001D07AD" w:rsidRPr="00A7120B" w:rsidRDefault="000A2680" w:rsidP="00EC6CCA">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D07AD" w:rsidRPr="00A7120B">
        <w:rPr>
          <w:rFonts w:ascii="Times New Roman" w:eastAsia="Times New Roman" w:hAnsi="Times New Roman" w:cs="Times New Roman"/>
          <w:color w:val="000000"/>
          <w:sz w:val="28"/>
          <w:szCs w:val="28"/>
          <w:lang w:eastAsia="ru-RU"/>
        </w:rPr>
        <w:t>Оказание Специализированной службой услуг по перезахоронению и услуг по эксгумации умерших</w:t>
      </w:r>
    </w:p>
    <w:p w:rsidR="001D07AD" w:rsidRPr="00A7120B" w:rsidRDefault="001D07AD" w:rsidP="003502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b/>
          <w:bCs/>
          <w:color w:val="000000"/>
          <w:sz w:val="28"/>
          <w:szCs w:val="28"/>
          <w:lang w:eastAsia="ru-RU"/>
        </w:rPr>
        <w:t> </w:t>
      </w:r>
    </w:p>
    <w:p w:rsidR="001D07AD" w:rsidRPr="00A7120B" w:rsidRDefault="000A2680" w:rsidP="006B546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1D07AD" w:rsidRPr="00A7120B">
        <w:rPr>
          <w:rFonts w:ascii="Times New Roman" w:eastAsia="Times New Roman" w:hAnsi="Times New Roman" w:cs="Times New Roman"/>
          <w:color w:val="000000"/>
          <w:sz w:val="28"/>
          <w:szCs w:val="28"/>
          <w:lang w:eastAsia="ru-RU"/>
        </w:rPr>
        <w:t>Перезахоронение останков умершего могут производиться по обращению супруга или родственников умершего.</w:t>
      </w:r>
    </w:p>
    <w:p w:rsidR="001D07AD" w:rsidRPr="00A7120B" w:rsidRDefault="000A2680" w:rsidP="006B546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1D07AD" w:rsidRPr="00A7120B">
        <w:rPr>
          <w:rFonts w:ascii="Times New Roman" w:eastAsia="Times New Roman" w:hAnsi="Times New Roman" w:cs="Times New Roman"/>
          <w:color w:val="000000"/>
          <w:sz w:val="28"/>
          <w:szCs w:val="28"/>
          <w:lang w:eastAsia="ru-RU"/>
        </w:rPr>
        <w:t xml:space="preserve">Перезахоронение останков умерших возможно по постановлению администрации </w:t>
      </w:r>
      <w:r w:rsidR="001D07AD" w:rsidRPr="00350203">
        <w:rPr>
          <w:rFonts w:ascii="Times New Roman" w:eastAsia="Times New Roman" w:hAnsi="Times New Roman" w:cs="Times New Roman"/>
          <w:color w:val="000000"/>
          <w:sz w:val="28"/>
          <w:szCs w:val="28"/>
          <w:lang w:eastAsia="ru-RU"/>
        </w:rPr>
        <w:t>Белореченского городского поселения</w:t>
      </w:r>
      <w:r w:rsidR="001D07AD" w:rsidRPr="00A7120B">
        <w:rPr>
          <w:rFonts w:ascii="Times New Roman" w:eastAsia="Times New Roman" w:hAnsi="Times New Roman" w:cs="Times New Roman"/>
          <w:color w:val="000000"/>
          <w:sz w:val="28"/>
          <w:szCs w:val="28"/>
          <w:lang w:eastAsia="ru-RU"/>
        </w:rPr>
        <w:t xml:space="preserve">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1D07AD" w:rsidRPr="00A7120B" w:rsidRDefault="000A2680" w:rsidP="006B546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1D07AD" w:rsidRPr="00A7120B">
        <w:rPr>
          <w:rFonts w:ascii="Times New Roman" w:eastAsia="Times New Roman" w:hAnsi="Times New Roman" w:cs="Times New Roman"/>
          <w:color w:val="000000"/>
          <w:sz w:val="28"/>
          <w:szCs w:val="28"/>
          <w:lang w:eastAsia="ru-RU"/>
        </w:rPr>
        <w:t>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1D07AD" w:rsidRPr="00A7120B" w:rsidRDefault="009F753B" w:rsidP="009F753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заявление установленного образца о согласии супруга умершего или родственников умершего о перезахоронении умершего;</w:t>
      </w:r>
    </w:p>
    <w:p w:rsidR="001D07AD" w:rsidRPr="00A7120B" w:rsidRDefault="009F753B" w:rsidP="009F753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санитарно-эпидемиологическое заключение об отсутствии особо опасных инфекционных заболеваний умершего</w:t>
      </w:r>
      <w:r w:rsidR="00D81798">
        <w:rPr>
          <w:rFonts w:ascii="Times New Roman" w:eastAsia="Times New Roman" w:hAnsi="Times New Roman" w:cs="Times New Roman"/>
          <w:color w:val="000000"/>
          <w:sz w:val="28"/>
          <w:szCs w:val="28"/>
          <w:lang w:eastAsia="ru-RU"/>
        </w:rPr>
        <w:t xml:space="preserve"> (погибшего)</w:t>
      </w:r>
      <w:r w:rsidR="001D07AD" w:rsidRPr="00A7120B">
        <w:rPr>
          <w:rFonts w:ascii="Times New Roman" w:eastAsia="Times New Roman" w:hAnsi="Times New Roman" w:cs="Times New Roman"/>
          <w:color w:val="000000"/>
          <w:sz w:val="28"/>
          <w:szCs w:val="28"/>
          <w:lang w:eastAsia="ru-RU"/>
        </w:rPr>
        <w:t>;</w:t>
      </w:r>
    </w:p>
    <w:p w:rsidR="001D07AD" w:rsidRPr="00A7120B" w:rsidRDefault="009F753B" w:rsidP="009F753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свидетельство о смерти.</w:t>
      </w:r>
    </w:p>
    <w:p w:rsidR="001D07AD" w:rsidRPr="00A7120B" w:rsidRDefault="001D07AD" w:rsidP="00350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Специализированная служба в случае необходимости вправе затребовать дополнительные документы.</w:t>
      </w:r>
    </w:p>
    <w:p w:rsidR="001D07AD" w:rsidRPr="00A7120B"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1D07AD" w:rsidRPr="00A7120B">
        <w:rPr>
          <w:rFonts w:ascii="Times New Roman" w:eastAsia="Times New Roman" w:hAnsi="Times New Roman" w:cs="Times New Roman"/>
          <w:color w:val="000000"/>
          <w:sz w:val="28"/>
          <w:szCs w:val="28"/>
          <w:lang w:eastAsia="ru-RU"/>
        </w:rPr>
        <w:t xml:space="preserve">Перезахоронение по желанию супруга умершего или родственников умершего производятся Специализированной службой в дневное время с соблюдением </w:t>
      </w:r>
      <w:r w:rsidR="00350203">
        <w:rPr>
          <w:rFonts w:ascii="Times New Roman" w:eastAsia="Times New Roman" w:hAnsi="Times New Roman" w:cs="Times New Roman"/>
          <w:color w:val="000000"/>
          <w:sz w:val="28"/>
          <w:szCs w:val="28"/>
          <w:lang w:eastAsia="ru-RU"/>
        </w:rPr>
        <w:t>санитарных норм и требований</w:t>
      </w:r>
      <w:r w:rsidR="001D07AD" w:rsidRPr="00A7120B">
        <w:rPr>
          <w:rFonts w:ascii="Times New Roman" w:eastAsia="Times New Roman" w:hAnsi="Times New Roman" w:cs="Times New Roman"/>
          <w:color w:val="000000"/>
          <w:sz w:val="28"/>
          <w:szCs w:val="28"/>
          <w:lang w:eastAsia="ru-RU"/>
        </w:rPr>
        <w:t>.</w:t>
      </w:r>
    </w:p>
    <w:p w:rsidR="001D07AD" w:rsidRPr="00A7120B"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001D07AD" w:rsidRPr="00A7120B">
        <w:rPr>
          <w:rFonts w:ascii="Times New Roman" w:eastAsia="Times New Roman" w:hAnsi="Times New Roman" w:cs="Times New Roman"/>
          <w:color w:val="000000"/>
          <w:sz w:val="28"/>
          <w:szCs w:val="28"/>
          <w:lang w:eastAsia="ru-RU"/>
        </w:rPr>
        <w:t>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1D07AD" w:rsidRPr="00A7120B"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001D07AD" w:rsidRPr="00A7120B">
        <w:rPr>
          <w:rFonts w:ascii="Times New Roman" w:eastAsia="Times New Roman" w:hAnsi="Times New Roman" w:cs="Times New Roman"/>
          <w:color w:val="000000"/>
          <w:sz w:val="28"/>
          <w:szCs w:val="28"/>
          <w:lang w:eastAsia="ru-RU"/>
        </w:rPr>
        <w:t>Перевозка тела умершего (урны с прахом) может осуществляться специализированным транспортом Специализированной службы.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1D07AD" w:rsidRPr="00A7120B" w:rsidRDefault="000A2680" w:rsidP="00F1250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6.7.</w:t>
      </w:r>
      <w:r w:rsidR="001D07AD" w:rsidRPr="00A7120B">
        <w:rPr>
          <w:rFonts w:ascii="Times New Roman" w:eastAsia="Times New Roman" w:hAnsi="Times New Roman" w:cs="Times New Roman"/>
          <w:color w:val="000000"/>
          <w:sz w:val="28"/>
          <w:szCs w:val="28"/>
          <w:lang w:eastAsia="ru-RU"/>
        </w:rPr>
        <w:t>Перезахоронение производится на платной основе, если оно осуществляется по обращению супруга умершего или родственников умершего.</w:t>
      </w:r>
    </w:p>
    <w:p w:rsidR="001D07AD" w:rsidRPr="00A7120B" w:rsidRDefault="001D07AD" w:rsidP="00350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xml:space="preserve">Тарифы на указанные виды услуг устанавливаются </w:t>
      </w:r>
      <w:r w:rsidR="005B709B">
        <w:rPr>
          <w:rFonts w:ascii="Times New Roman" w:eastAsia="Times New Roman" w:hAnsi="Times New Roman" w:cs="Times New Roman"/>
          <w:color w:val="000000"/>
          <w:sz w:val="28"/>
          <w:szCs w:val="28"/>
          <w:lang w:eastAsia="ru-RU"/>
        </w:rPr>
        <w:t xml:space="preserve">актом органа местного самоуправления </w:t>
      </w:r>
      <w:bookmarkStart w:id="10" w:name="_GoBack"/>
      <w:bookmarkEnd w:id="10"/>
      <w:r w:rsidRPr="00350203">
        <w:rPr>
          <w:rFonts w:ascii="Times New Roman" w:eastAsia="Times New Roman" w:hAnsi="Times New Roman" w:cs="Times New Roman"/>
          <w:color w:val="000000"/>
          <w:sz w:val="28"/>
          <w:szCs w:val="28"/>
          <w:lang w:eastAsia="ru-RU"/>
        </w:rPr>
        <w:t>Белореченского городского поселения</w:t>
      </w:r>
      <w:r w:rsidRPr="00A7120B">
        <w:rPr>
          <w:rFonts w:ascii="Times New Roman" w:eastAsia="Times New Roman" w:hAnsi="Times New Roman" w:cs="Times New Roman"/>
          <w:color w:val="000000"/>
          <w:sz w:val="28"/>
          <w:szCs w:val="28"/>
          <w:lang w:eastAsia="ru-RU"/>
        </w:rPr>
        <w:t>.</w:t>
      </w:r>
    </w:p>
    <w:p w:rsidR="001D07AD" w:rsidRPr="00A7120B" w:rsidRDefault="000A2680" w:rsidP="00F1250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001D07AD" w:rsidRPr="00A7120B">
        <w:rPr>
          <w:rFonts w:ascii="Times New Roman" w:eastAsia="Times New Roman" w:hAnsi="Times New Roman" w:cs="Times New Roman"/>
          <w:color w:val="000000"/>
          <w:sz w:val="28"/>
          <w:szCs w:val="28"/>
          <w:lang w:eastAsia="ru-RU"/>
        </w:rPr>
        <w:t>Затраты, понесенные Специализированной службой при оказании услуг, указанных в разделе 6 настоящего Порядка и произведенных не по обращению супруга или родственника умершего, подлежат возмещению в размерах и порядке, утвержденном федеральным законодательством.</w:t>
      </w:r>
    </w:p>
    <w:p w:rsidR="001D07AD" w:rsidRPr="00A7120B" w:rsidRDefault="000A2680" w:rsidP="00F1250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1D07AD" w:rsidRPr="00A7120B">
        <w:rPr>
          <w:rFonts w:ascii="Times New Roman" w:eastAsia="Times New Roman" w:hAnsi="Times New Roman" w:cs="Times New Roman"/>
          <w:color w:val="000000"/>
          <w:sz w:val="28"/>
          <w:szCs w:val="28"/>
          <w:lang w:eastAsia="ru-RU"/>
        </w:rPr>
        <w:t>Эксгумация производится в соответствии с федеральным законодательством.</w:t>
      </w:r>
    </w:p>
    <w:p w:rsidR="001D07AD" w:rsidRPr="00A7120B" w:rsidRDefault="001D07AD" w:rsidP="001D07AD">
      <w:pPr>
        <w:shd w:val="clear" w:color="auto" w:fill="FFFFFF"/>
        <w:spacing w:after="0" w:line="240" w:lineRule="auto"/>
        <w:ind w:firstLine="709"/>
        <w:rPr>
          <w:rFonts w:ascii="Tahoma" w:eastAsia="Times New Roman" w:hAnsi="Tahoma" w:cs="Tahoma"/>
          <w:color w:val="000000"/>
          <w:sz w:val="18"/>
          <w:szCs w:val="18"/>
          <w:lang w:eastAsia="ru-RU"/>
        </w:rPr>
      </w:pPr>
      <w:r w:rsidRPr="00A7120B">
        <w:rPr>
          <w:rFonts w:ascii="Tahoma" w:eastAsia="Times New Roman" w:hAnsi="Tahoma" w:cs="Tahoma"/>
          <w:color w:val="000000"/>
          <w:sz w:val="18"/>
          <w:szCs w:val="18"/>
          <w:lang w:eastAsia="ru-RU"/>
        </w:rPr>
        <w:t> </w:t>
      </w:r>
    </w:p>
    <w:p w:rsidR="001D07AD" w:rsidRPr="00A7120B" w:rsidRDefault="001D07AD" w:rsidP="007B2440">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7.Порядок захоронения (перезахоронения) погибших при защите Отечества</w:t>
      </w:r>
    </w:p>
    <w:p w:rsidR="001D07AD" w:rsidRPr="00A7120B" w:rsidRDefault="001D07AD" w:rsidP="00350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w:t>
      </w:r>
    </w:p>
    <w:p w:rsidR="001D07AD" w:rsidRPr="00A7120B" w:rsidRDefault="000A2680"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001D07AD" w:rsidRPr="00A7120B">
        <w:rPr>
          <w:rFonts w:ascii="Times New Roman" w:eastAsia="Times New Roman" w:hAnsi="Times New Roman" w:cs="Times New Roman"/>
          <w:color w:val="000000"/>
          <w:sz w:val="28"/>
          <w:szCs w:val="28"/>
          <w:lang w:eastAsia="ru-RU"/>
        </w:rPr>
        <w:t xml:space="preserve">Захоронение (перезахоронение) погибших при защите Отечества, а также останков погибших, обнаруженных в ходе поисковых работ, осуществляется на специально отведенных в границах общественных кладбищ местах, обустроенных в виде мемориалов и (или) </w:t>
      </w:r>
      <w:proofErr w:type="spellStart"/>
      <w:r w:rsidR="001D07AD" w:rsidRPr="00A7120B">
        <w:rPr>
          <w:rFonts w:ascii="Times New Roman" w:eastAsia="Times New Roman" w:hAnsi="Times New Roman" w:cs="Times New Roman"/>
          <w:color w:val="000000"/>
          <w:sz w:val="28"/>
          <w:szCs w:val="28"/>
          <w:lang w:eastAsia="ru-RU"/>
        </w:rPr>
        <w:t>обосабливающих</w:t>
      </w:r>
      <w:proofErr w:type="spellEnd"/>
      <w:r w:rsidR="001D07AD" w:rsidRPr="00A7120B">
        <w:rPr>
          <w:rFonts w:ascii="Times New Roman" w:eastAsia="Times New Roman" w:hAnsi="Times New Roman" w:cs="Times New Roman"/>
          <w:color w:val="000000"/>
          <w:sz w:val="28"/>
          <w:szCs w:val="28"/>
          <w:lang w:eastAsia="ru-RU"/>
        </w:rPr>
        <w:t xml:space="preserve"> указанные захоронения отдельными элементами благоустройства.</w:t>
      </w:r>
    </w:p>
    <w:p w:rsidR="001D07AD" w:rsidRPr="00A7120B" w:rsidRDefault="000A2680"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r w:rsidR="001D07AD" w:rsidRPr="00A7120B">
        <w:rPr>
          <w:rFonts w:ascii="Times New Roman" w:eastAsia="Times New Roman" w:hAnsi="Times New Roman" w:cs="Times New Roman"/>
          <w:color w:val="000000"/>
          <w:sz w:val="28"/>
          <w:szCs w:val="28"/>
          <w:lang w:eastAsia="ru-RU"/>
        </w:rPr>
        <w:t>Не запрещается захоронение погибших при защите Отечества, а также останков погибших, обнаруженных в ходе поисковых работ с проведением религиозных обрядов, помимо воинских почестей, а также в иных местах в границах общественных кладбищ, при отсутствии на них специально обустроенных мемориалов, либо при отсутствии возможности произвести захоронение на существующих мемориалах. В указанном случае место для захоронения определяется с учетом возможности в дальнейшем обеспечить устройство на месте захоронения мемориала и (или) элементов благоустройства, подтверждающих почетный статус захоронения.</w:t>
      </w:r>
    </w:p>
    <w:p w:rsidR="001D07AD" w:rsidRPr="00A7120B" w:rsidRDefault="000A2680"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07AD" w:rsidRPr="00A7120B">
        <w:rPr>
          <w:rFonts w:ascii="Times New Roman" w:eastAsia="Times New Roman" w:hAnsi="Times New Roman" w:cs="Times New Roman"/>
          <w:color w:val="000000"/>
          <w:sz w:val="28"/>
          <w:szCs w:val="28"/>
          <w:lang w:eastAsia="ru-RU"/>
        </w:rPr>
        <w:t xml:space="preserve">Захоронение не погребенных останков погибших, обнаруженных в ходе поисковых работ, а также останков военнослужащих армии других государств осуществляется специализированной службой по вопросам похоронного дела за счет средств бюджета </w:t>
      </w:r>
      <w:r w:rsidR="001D07AD" w:rsidRPr="00350203">
        <w:rPr>
          <w:rFonts w:ascii="Times New Roman" w:eastAsia="Times New Roman" w:hAnsi="Times New Roman" w:cs="Times New Roman"/>
          <w:color w:val="000000"/>
          <w:sz w:val="28"/>
          <w:szCs w:val="28"/>
          <w:lang w:eastAsia="ru-RU"/>
        </w:rPr>
        <w:t>Белореченского городского поселения</w:t>
      </w:r>
      <w:r w:rsidR="001D07AD" w:rsidRPr="00A7120B">
        <w:rPr>
          <w:rFonts w:ascii="Times New Roman" w:eastAsia="Times New Roman" w:hAnsi="Times New Roman" w:cs="Times New Roman"/>
          <w:color w:val="000000"/>
          <w:sz w:val="28"/>
          <w:szCs w:val="28"/>
          <w:lang w:eastAsia="ru-RU"/>
        </w:rPr>
        <w:t>.</w:t>
      </w:r>
    </w:p>
    <w:p w:rsidR="001D07AD" w:rsidRPr="00A7120B" w:rsidRDefault="000A2680"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07AD" w:rsidRPr="00A7120B">
        <w:rPr>
          <w:rFonts w:ascii="Times New Roman" w:eastAsia="Times New Roman" w:hAnsi="Times New Roman" w:cs="Times New Roman"/>
          <w:color w:val="000000"/>
          <w:sz w:val="28"/>
          <w:szCs w:val="28"/>
          <w:lang w:eastAsia="ru-RU"/>
        </w:rPr>
        <w:t>При обнаружении останков военнослужащих армий других государств захоронение производится с информированием, а в необходимых случаях и с участием представителей соответствующих организаций этих государств.</w:t>
      </w:r>
    </w:p>
    <w:p w:rsidR="001D07AD" w:rsidRPr="00A7120B" w:rsidRDefault="000A2680" w:rsidP="007B244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07AD" w:rsidRPr="00A7120B">
        <w:rPr>
          <w:rFonts w:ascii="Times New Roman" w:eastAsia="Times New Roman" w:hAnsi="Times New Roman" w:cs="Times New Roman"/>
          <w:color w:val="000000"/>
          <w:sz w:val="28"/>
          <w:szCs w:val="28"/>
          <w:lang w:eastAsia="ru-RU"/>
        </w:rPr>
        <w:t xml:space="preserve">Перезахоронение останков погибших производится специализированной службой по решению администрации </w:t>
      </w:r>
      <w:r w:rsidR="001D07AD" w:rsidRPr="00350203">
        <w:rPr>
          <w:rFonts w:ascii="Times New Roman" w:eastAsia="Times New Roman" w:hAnsi="Times New Roman" w:cs="Times New Roman"/>
          <w:color w:val="000000"/>
          <w:sz w:val="28"/>
          <w:szCs w:val="28"/>
          <w:lang w:eastAsia="ru-RU"/>
        </w:rPr>
        <w:t>Белореченского городского поселения</w:t>
      </w:r>
      <w:r w:rsidR="001D07AD" w:rsidRPr="00A7120B">
        <w:rPr>
          <w:rFonts w:ascii="Times New Roman" w:eastAsia="Times New Roman" w:hAnsi="Times New Roman" w:cs="Times New Roman"/>
          <w:color w:val="000000"/>
          <w:sz w:val="28"/>
          <w:szCs w:val="28"/>
          <w:lang w:eastAsia="ru-RU"/>
        </w:rPr>
        <w:t xml:space="preserve"> с обязательным уведомлением родственников погибших, при наличии информации о них.</w:t>
      </w:r>
    </w:p>
    <w:p w:rsidR="00AD3461" w:rsidRDefault="001D07AD" w:rsidP="00D81798">
      <w:pPr>
        <w:shd w:val="clear" w:color="auto" w:fill="FFFFFF"/>
        <w:spacing w:after="0" w:line="240" w:lineRule="auto"/>
        <w:ind w:left="1612" w:firstLine="851"/>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b/>
          <w:bCs/>
          <w:color w:val="000000"/>
          <w:sz w:val="28"/>
          <w:szCs w:val="28"/>
          <w:lang w:eastAsia="ru-RU"/>
        </w:rPr>
        <w:t> </w:t>
      </w:r>
    </w:p>
    <w:p w:rsidR="001D07AD" w:rsidRPr="00A7120B" w:rsidRDefault="001D07AD" w:rsidP="00350203">
      <w:pPr>
        <w:shd w:val="clear" w:color="auto" w:fill="FFFFFF"/>
        <w:spacing w:after="0" w:line="240" w:lineRule="auto"/>
        <w:ind w:left="567" w:hanging="567"/>
        <w:jc w:val="center"/>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8. Особые вопросы, связанные с погребением</w:t>
      </w:r>
    </w:p>
    <w:p w:rsidR="001D07AD" w:rsidRPr="00A7120B" w:rsidRDefault="001D07AD" w:rsidP="0035020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b/>
          <w:bCs/>
          <w:color w:val="000000"/>
          <w:sz w:val="28"/>
          <w:szCs w:val="28"/>
          <w:lang w:eastAsia="ru-RU"/>
        </w:rPr>
        <w:t> </w:t>
      </w:r>
    </w:p>
    <w:p w:rsidR="001D07AD" w:rsidRPr="00A7120B"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w:t>
      </w:r>
      <w:r w:rsidR="001D07AD" w:rsidRPr="00A7120B">
        <w:rPr>
          <w:rFonts w:ascii="Times New Roman" w:eastAsia="Times New Roman" w:hAnsi="Times New Roman" w:cs="Times New Roman"/>
          <w:color w:val="000000"/>
          <w:sz w:val="28"/>
          <w:szCs w:val="28"/>
          <w:lang w:eastAsia="ru-RU"/>
        </w:rPr>
        <w:t xml:space="preserve">Расходы по транспортировке в морг безродных, невостребованных и неопознанных умерших (погибших), а также умерших, (погибших), для </w:t>
      </w:r>
      <w:r w:rsidR="00AD3461" w:rsidRPr="00A7120B">
        <w:rPr>
          <w:rFonts w:ascii="Times New Roman" w:eastAsia="Times New Roman" w:hAnsi="Times New Roman" w:cs="Times New Roman"/>
          <w:color w:val="000000"/>
          <w:sz w:val="28"/>
          <w:szCs w:val="28"/>
          <w:lang w:eastAsia="ru-RU"/>
        </w:rPr>
        <w:t>определения,</w:t>
      </w:r>
      <w:r w:rsidR="001D07AD" w:rsidRPr="00A7120B">
        <w:rPr>
          <w:rFonts w:ascii="Times New Roman" w:eastAsia="Times New Roman" w:hAnsi="Times New Roman" w:cs="Times New Roman"/>
          <w:color w:val="000000"/>
          <w:sz w:val="28"/>
          <w:szCs w:val="28"/>
          <w:lang w:eastAsia="ru-RU"/>
        </w:rPr>
        <w:t xml:space="preserve"> </w:t>
      </w:r>
      <w:proofErr w:type="gramStart"/>
      <w:r w:rsidR="001D07AD" w:rsidRPr="00A7120B">
        <w:rPr>
          <w:rFonts w:ascii="Times New Roman" w:eastAsia="Times New Roman" w:hAnsi="Times New Roman" w:cs="Times New Roman"/>
          <w:color w:val="000000"/>
          <w:sz w:val="28"/>
          <w:szCs w:val="28"/>
          <w:lang w:eastAsia="ru-RU"/>
        </w:rPr>
        <w:t>причины</w:t>
      </w:r>
      <w:proofErr w:type="gramEnd"/>
      <w:r w:rsidR="001D07AD" w:rsidRPr="00A7120B">
        <w:rPr>
          <w:rFonts w:ascii="Times New Roman" w:eastAsia="Times New Roman" w:hAnsi="Times New Roman" w:cs="Times New Roman"/>
          <w:color w:val="000000"/>
          <w:sz w:val="28"/>
          <w:szCs w:val="28"/>
          <w:lang w:eastAsia="ru-RU"/>
        </w:rPr>
        <w:t xml:space="preserve"> смерти которых требуется проведение судебной </w:t>
      </w:r>
      <w:r w:rsidR="00AD3461" w:rsidRPr="00A7120B">
        <w:rPr>
          <w:rFonts w:ascii="Times New Roman" w:eastAsia="Times New Roman" w:hAnsi="Times New Roman" w:cs="Times New Roman"/>
          <w:color w:val="000000"/>
          <w:sz w:val="28"/>
          <w:szCs w:val="28"/>
          <w:lang w:eastAsia="ru-RU"/>
        </w:rPr>
        <w:lastRenderedPageBreak/>
        <w:t>экспертизы,</w:t>
      </w:r>
      <w:r w:rsidR="001D07AD" w:rsidRPr="00A7120B">
        <w:rPr>
          <w:rFonts w:ascii="Times New Roman" w:eastAsia="Times New Roman" w:hAnsi="Times New Roman" w:cs="Times New Roman"/>
          <w:color w:val="000000"/>
          <w:sz w:val="28"/>
          <w:szCs w:val="28"/>
          <w:lang w:eastAsia="ru-RU"/>
        </w:rPr>
        <w:t xml:space="preserve">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специализированными службами по вопросам похоронного дела (службами при моргах или иными специализированными службами) в </w:t>
      </w:r>
      <w:proofErr w:type="gramStart"/>
      <w:r w:rsidR="00D81798" w:rsidRPr="00A7120B">
        <w:rPr>
          <w:rFonts w:ascii="Times New Roman" w:eastAsia="Times New Roman" w:hAnsi="Times New Roman" w:cs="Times New Roman"/>
          <w:color w:val="000000"/>
          <w:sz w:val="28"/>
          <w:szCs w:val="28"/>
          <w:lang w:eastAsia="ru-RU"/>
        </w:rPr>
        <w:t>порядке</w:t>
      </w:r>
      <w:proofErr w:type="gramEnd"/>
      <w:r w:rsidR="00D81798" w:rsidRPr="00A7120B">
        <w:rPr>
          <w:rFonts w:ascii="Times New Roman" w:eastAsia="Times New Roman" w:hAnsi="Times New Roman" w:cs="Times New Roman"/>
          <w:color w:val="000000"/>
          <w:sz w:val="28"/>
          <w:szCs w:val="28"/>
          <w:lang w:eastAsia="ru-RU"/>
        </w:rPr>
        <w:t>,</w:t>
      </w:r>
      <w:r w:rsidR="001D07AD" w:rsidRPr="00A7120B">
        <w:rPr>
          <w:rFonts w:ascii="Times New Roman" w:eastAsia="Times New Roman" w:hAnsi="Times New Roman" w:cs="Times New Roman"/>
          <w:color w:val="000000"/>
          <w:sz w:val="28"/>
          <w:szCs w:val="28"/>
          <w:lang w:eastAsia="ru-RU"/>
        </w:rPr>
        <w:t xml:space="preserve"> установленном высшим исполнительным органом государственной власти Краснодарского края за счет средств краевого бюджета.</w:t>
      </w:r>
    </w:p>
    <w:p w:rsidR="001D07AD" w:rsidRPr="00A7120B" w:rsidRDefault="000A2680" w:rsidP="001E6632">
      <w:pPr>
        <w:shd w:val="clear" w:color="auto" w:fill="FFFFFF"/>
        <w:tabs>
          <w:tab w:val="left" w:pos="426"/>
        </w:tab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w:t>
      </w:r>
      <w:r w:rsidR="001D07AD" w:rsidRPr="00A7120B">
        <w:rPr>
          <w:rFonts w:ascii="Times New Roman" w:eastAsia="Times New Roman" w:hAnsi="Times New Roman" w:cs="Times New Roman"/>
          <w:color w:val="000000"/>
          <w:sz w:val="28"/>
          <w:szCs w:val="28"/>
          <w:lang w:eastAsia="ru-RU"/>
        </w:rPr>
        <w:t>В случаях, не предусмотренных пунктом 8.1., транспортировка умерших в морг осуществляется Специализированной службой за счет средств лица, взявшего на себя обязанность осуществить погребение умершего (погибшего)</w:t>
      </w:r>
      <w:proofErr w:type="gramStart"/>
      <w:r w:rsidR="001D07AD" w:rsidRPr="00A7120B">
        <w:rPr>
          <w:rFonts w:ascii="Times New Roman" w:eastAsia="Times New Roman" w:hAnsi="Times New Roman" w:cs="Times New Roman"/>
          <w:color w:val="000000"/>
          <w:sz w:val="28"/>
          <w:szCs w:val="28"/>
          <w:lang w:eastAsia="ru-RU"/>
        </w:rPr>
        <w:t>,п</w:t>
      </w:r>
      <w:proofErr w:type="gramEnd"/>
      <w:r w:rsidR="001D07AD" w:rsidRPr="00A7120B">
        <w:rPr>
          <w:rFonts w:ascii="Times New Roman" w:eastAsia="Times New Roman" w:hAnsi="Times New Roman" w:cs="Times New Roman"/>
          <w:color w:val="000000"/>
          <w:sz w:val="28"/>
          <w:szCs w:val="28"/>
          <w:lang w:eastAsia="ru-RU"/>
        </w:rPr>
        <w:t xml:space="preserve">о тарифам, установленным Советом </w:t>
      </w:r>
      <w:r w:rsidR="001D07AD" w:rsidRPr="00350203">
        <w:rPr>
          <w:rFonts w:ascii="Times New Roman" w:eastAsia="Times New Roman" w:hAnsi="Times New Roman" w:cs="Times New Roman"/>
          <w:color w:val="000000"/>
          <w:sz w:val="28"/>
          <w:szCs w:val="28"/>
          <w:lang w:eastAsia="ru-RU"/>
        </w:rPr>
        <w:t>Белореченского городского поселения</w:t>
      </w:r>
      <w:r w:rsidR="001D07AD" w:rsidRPr="00A7120B">
        <w:rPr>
          <w:rFonts w:ascii="Times New Roman" w:eastAsia="Times New Roman" w:hAnsi="Times New Roman" w:cs="Times New Roman"/>
          <w:color w:val="000000"/>
          <w:sz w:val="28"/>
          <w:szCs w:val="28"/>
          <w:lang w:eastAsia="ru-RU"/>
        </w:rPr>
        <w:t>.</w:t>
      </w:r>
    </w:p>
    <w:p w:rsidR="001D07AD" w:rsidRPr="00A7120B"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8.3.</w:t>
      </w:r>
      <w:r w:rsidR="001D07AD" w:rsidRPr="00A7120B">
        <w:rPr>
          <w:rFonts w:ascii="Times New Roman" w:eastAsia="Times New Roman" w:hAnsi="Times New Roman" w:cs="Times New Roman"/>
          <w:color w:val="000000"/>
          <w:sz w:val="28"/>
          <w:szCs w:val="28"/>
          <w:lang w:eastAsia="ru-RU"/>
        </w:rPr>
        <w:t>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пребывания и вида транспорта в обычных (деревянных) или цинковых гробах.</w:t>
      </w:r>
      <w:proofErr w:type="gramEnd"/>
    </w:p>
    <w:p w:rsidR="001D07AD" w:rsidRPr="00A7120B"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w:t>
      </w:r>
      <w:r w:rsidR="001D07AD" w:rsidRPr="00A7120B">
        <w:rPr>
          <w:rFonts w:ascii="Times New Roman" w:eastAsia="Times New Roman" w:hAnsi="Times New Roman" w:cs="Times New Roman"/>
          <w:color w:val="000000"/>
          <w:sz w:val="28"/>
          <w:szCs w:val="28"/>
          <w:lang w:eastAsia="ru-RU"/>
        </w:rP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1D07AD" w:rsidRPr="00A7120B"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r w:rsidR="001D07AD" w:rsidRPr="00A7120B">
        <w:rPr>
          <w:rFonts w:ascii="Times New Roman" w:eastAsia="Times New Roman" w:hAnsi="Times New Roman" w:cs="Times New Roman"/>
          <w:color w:val="000000"/>
          <w:sz w:val="28"/>
          <w:szCs w:val="28"/>
          <w:lang w:eastAsia="ru-RU"/>
        </w:rPr>
        <w:t>Герметизацию металлического гроба осуществляет Специализированная служба при наличии у лица, взявшего на себя обязанность осуществить погребение, свидетельства о смерти, выданного органами ЗАГС, и заключения органов, уполномоченных осуществлять государственный эпидемиологический надзор.</w:t>
      </w:r>
    </w:p>
    <w:p w:rsidR="001D07AD" w:rsidRPr="00A7120B"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1D07AD" w:rsidRPr="00A7120B">
        <w:rPr>
          <w:rFonts w:ascii="Times New Roman" w:eastAsia="Times New Roman" w:hAnsi="Times New Roman" w:cs="Times New Roman"/>
          <w:color w:val="000000"/>
          <w:sz w:val="28"/>
          <w:szCs w:val="28"/>
          <w:lang w:eastAsia="ru-RU"/>
        </w:rPr>
        <w:t>Ответственность за герметизацию металлического гроба и оформление справки на вывоз в металлическом гробу тела умершего с территории Краснодарского края несет руководитель Специализированной службы.</w:t>
      </w:r>
    </w:p>
    <w:p w:rsidR="001D07AD" w:rsidRPr="00A7120B" w:rsidRDefault="001D07AD" w:rsidP="003502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w:t>
      </w:r>
    </w:p>
    <w:p w:rsidR="001D07AD" w:rsidRPr="00A7120B" w:rsidRDefault="001D07AD" w:rsidP="003502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xml:space="preserve">9. </w:t>
      </w:r>
      <w:proofErr w:type="gramStart"/>
      <w:r w:rsidRPr="00A7120B">
        <w:rPr>
          <w:rFonts w:ascii="Times New Roman" w:eastAsia="Times New Roman" w:hAnsi="Times New Roman" w:cs="Times New Roman"/>
          <w:color w:val="000000"/>
          <w:sz w:val="28"/>
          <w:szCs w:val="28"/>
          <w:lang w:eastAsia="ru-RU"/>
        </w:rPr>
        <w:t>Контроль за</w:t>
      </w:r>
      <w:proofErr w:type="gramEnd"/>
      <w:r w:rsidRPr="00A7120B">
        <w:rPr>
          <w:rFonts w:ascii="Times New Roman" w:eastAsia="Times New Roman" w:hAnsi="Times New Roman" w:cs="Times New Roman"/>
          <w:color w:val="000000"/>
          <w:sz w:val="28"/>
          <w:szCs w:val="28"/>
          <w:lang w:eastAsia="ru-RU"/>
        </w:rPr>
        <w:t xml:space="preserve"> деятельностью Специализированной службы</w:t>
      </w:r>
    </w:p>
    <w:p w:rsidR="001D07AD" w:rsidRPr="00A7120B" w:rsidRDefault="001D07AD" w:rsidP="00350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120B">
        <w:rPr>
          <w:rFonts w:ascii="Times New Roman" w:eastAsia="Times New Roman" w:hAnsi="Times New Roman" w:cs="Times New Roman"/>
          <w:color w:val="000000"/>
          <w:sz w:val="28"/>
          <w:szCs w:val="28"/>
          <w:lang w:eastAsia="ru-RU"/>
        </w:rPr>
        <w:t> </w:t>
      </w:r>
    </w:p>
    <w:p w:rsidR="001D07AD" w:rsidRPr="00A7120B"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w:t>
      </w:r>
      <w:proofErr w:type="gramStart"/>
      <w:r w:rsidR="001D07AD" w:rsidRPr="00A7120B">
        <w:rPr>
          <w:rFonts w:ascii="Times New Roman" w:eastAsia="Times New Roman" w:hAnsi="Times New Roman" w:cs="Times New Roman"/>
          <w:color w:val="000000"/>
          <w:sz w:val="28"/>
          <w:szCs w:val="28"/>
          <w:lang w:eastAsia="ru-RU"/>
        </w:rPr>
        <w:t>Контроль за</w:t>
      </w:r>
      <w:proofErr w:type="gramEnd"/>
      <w:r w:rsidR="001D07AD" w:rsidRPr="00A7120B">
        <w:rPr>
          <w:rFonts w:ascii="Times New Roman" w:eastAsia="Times New Roman" w:hAnsi="Times New Roman" w:cs="Times New Roman"/>
          <w:color w:val="000000"/>
          <w:sz w:val="28"/>
          <w:szCs w:val="28"/>
          <w:lang w:eastAsia="ru-RU"/>
        </w:rPr>
        <w:t xml:space="preserve"> деятельностью Специализированной службы осуществляется уполномоченным органом администрации </w:t>
      </w:r>
      <w:r w:rsidR="001D07AD" w:rsidRPr="00350203">
        <w:rPr>
          <w:rFonts w:ascii="Times New Roman" w:eastAsia="Times New Roman" w:hAnsi="Times New Roman" w:cs="Times New Roman"/>
          <w:color w:val="000000"/>
          <w:sz w:val="28"/>
          <w:szCs w:val="28"/>
          <w:lang w:eastAsia="ru-RU"/>
        </w:rPr>
        <w:t>Белореченского городского поселения</w:t>
      </w:r>
      <w:r w:rsidR="001D07AD" w:rsidRPr="00A7120B">
        <w:rPr>
          <w:rFonts w:ascii="Times New Roman" w:eastAsia="Times New Roman" w:hAnsi="Times New Roman" w:cs="Times New Roman"/>
          <w:color w:val="000000"/>
          <w:sz w:val="28"/>
          <w:szCs w:val="28"/>
          <w:lang w:eastAsia="ru-RU"/>
        </w:rPr>
        <w:t>.</w:t>
      </w:r>
    </w:p>
    <w:p w:rsidR="001D07AD" w:rsidRPr="00A7120B"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w:t>
      </w:r>
      <w:r w:rsidR="001D07AD" w:rsidRPr="00A7120B">
        <w:rPr>
          <w:rFonts w:ascii="Times New Roman" w:eastAsia="Times New Roman" w:hAnsi="Times New Roman" w:cs="Times New Roman"/>
          <w:color w:val="000000"/>
          <w:sz w:val="28"/>
          <w:szCs w:val="28"/>
          <w:lang w:eastAsia="ru-RU"/>
        </w:rPr>
        <w:t xml:space="preserve">Общественный </w:t>
      </w:r>
      <w:proofErr w:type="gramStart"/>
      <w:r w:rsidR="001D07AD" w:rsidRPr="00A7120B">
        <w:rPr>
          <w:rFonts w:ascii="Times New Roman" w:eastAsia="Times New Roman" w:hAnsi="Times New Roman" w:cs="Times New Roman"/>
          <w:color w:val="000000"/>
          <w:sz w:val="28"/>
          <w:szCs w:val="28"/>
          <w:lang w:eastAsia="ru-RU"/>
        </w:rPr>
        <w:t>контроль за</w:t>
      </w:r>
      <w:proofErr w:type="gramEnd"/>
      <w:r w:rsidR="001D07AD" w:rsidRPr="00A7120B">
        <w:rPr>
          <w:rFonts w:ascii="Times New Roman" w:eastAsia="Times New Roman" w:hAnsi="Times New Roman" w:cs="Times New Roman"/>
          <w:color w:val="000000"/>
          <w:sz w:val="28"/>
          <w:szCs w:val="28"/>
          <w:lang w:eastAsia="ru-RU"/>
        </w:rPr>
        <w:t xml:space="preserve"> деятельностью Специализированной службы осуществляется попечительским советом </w:t>
      </w:r>
      <w:r w:rsidR="001D07AD" w:rsidRPr="00350203">
        <w:rPr>
          <w:rFonts w:ascii="Times New Roman" w:eastAsia="Times New Roman" w:hAnsi="Times New Roman" w:cs="Times New Roman"/>
          <w:color w:val="000000"/>
          <w:sz w:val="28"/>
          <w:szCs w:val="28"/>
          <w:lang w:eastAsia="ru-RU"/>
        </w:rPr>
        <w:t>Белореченского городского поселения</w:t>
      </w:r>
      <w:r w:rsidR="001D07AD" w:rsidRPr="00A7120B">
        <w:rPr>
          <w:rFonts w:ascii="Times New Roman" w:eastAsia="Times New Roman" w:hAnsi="Times New Roman" w:cs="Times New Roman"/>
          <w:color w:val="000000"/>
          <w:sz w:val="28"/>
          <w:szCs w:val="28"/>
          <w:lang w:eastAsia="ru-RU"/>
        </w:rPr>
        <w:t>.</w:t>
      </w:r>
    </w:p>
    <w:p w:rsidR="00BF3C17" w:rsidRDefault="000A2680"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r w:rsidR="001D07AD" w:rsidRPr="00A7120B">
        <w:rPr>
          <w:rFonts w:ascii="Times New Roman" w:eastAsia="Times New Roman" w:hAnsi="Times New Roman" w:cs="Times New Roman"/>
          <w:color w:val="000000"/>
          <w:sz w:val="28"/>
          <w:szCs w:val="28"/>
          <w:lang w:eastAsia="ru-RU"/>
        </w:rPr>
        <w:t>Граждане вправе обжаловать действия Специализированной службы в соответствии с действующим законодательством.</w:t>
      </w:r>
    </w:p>
    <w:p w:rsidR="00D81798" w:rsidRDefault="00D81798" w:rsidP="001E663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D81798" w:rsidRDefault="00D81798" w:rsidP="00F300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 Белореченск</w:t>
      </w:r>
      <w:r w:rsidR="00F300BE">
        <w:rPr>
          <w:rFonts w:ascii="Times New Roman" w:eastAsia="Times New Roman" w:hAnsi="Times New Roman" w:cs="Times New Roman"/>
          <w:color w:val="000000"/>
          <w:sz w:val="28"/>
          <w:szCs w:val="28"/>
          <w:lang w:eastAsia="ru-RU"/>
        </w:rPr>
        <w:t>ого</w:t>
      </w:r>
    </w:p>
    <w:p w:rsidR="00F300BE" w:rsidRDefault="00F300BE" w:rsidP="00F300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городского поселения,</w:t>
      </w:r>
    </w:p>
    <w:p w:rsidR="00F300BE" w:rsidRPr="007B2440" w:rsidRDefault="00F300BE" w:rsidP="00F300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управления ЖКХ                                                                     С.А.Аверьянов</w:t>
      </w:r>
    </w:p>
    <w:sectPr w:rsidR="00F300BE" w:rsidRPr="007B2440" w:rsidSect="00C66CD9">
      <w:headerReference w:type="default" r:id="rId11"/>
      <w:pgSz w:w="11906" w:h="16838"/>
      <w:pgMar w:top="425"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AD" w:rsidRDefault="004E5AAD" w:rsidP="006A6DE1">
      <w:pPr>
        <w:spacing w:after="0" w:line="240" w:lineRule="auto"/>
      </w:pPr>
      <w:r>
        <w:separator/>
      </w:r>
    </w:p>
  </w:endnote>
  <w:endnote w:type="continuationSeparator" w:id="0">
    <w:p w:rsidR="004E5AAD" w:rsidRDefault="004E5AAD" w:rsidP="006A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AD" w:rsidRDefault="004E5AAD" w:rsidP="006A6DE1">
      <w:pPr>
        <w:spacing w:after="0" w:line="240" w:lineRule="auto"/>
      </w:pPr>
      <w:r>
        <w:separator/>
      </w:r>
    </w:p>
  </w:footnote>
  <w:footnote w:type="continuationSeparator" w:id="0">
    <w:p w:rsidR="004E5AAD" w:rsidRDefault="004E5AAD" w:rsidP="006A6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BA" w:rsidRDefault="00041DBA">
    <w:pPr>
      <w:pStyle w:val="a6"/>
      <w:jc w:val="center"/>
    </w:pPr>
  </w:p>
  <w:p w:rsidR="006A6DE1" w:rsidRDefault="006A6D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5AB0"/>
    <w:multiLevelType w:val="hybridMultilevel"/>
    <w:tmpl w:val="BD32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2545"/>
    <w:rsid w:val="00041DBA"/>
    <w:rsid w:val="000A2680"/>
    <w:rsid w:val="000A7E29"/>
    <w:rsid w:val="000B4C9A"/>
    <w:rsid w:val="000E30E5"/>
    <w:rsid w:val="00107BFB"/>
    <w:rsid w:val="001514B0"/>
    <w:rsid w:val="00173256"/>
    <w:rsid w:val="001A2D71"/>
    <w:rsid w:val="001D07AD"/>
    <w:rsid w:val="001E6632"/>
    <w:rsid w:val="002655A8"/>
    <w:rsid w:val="00272E07"/>
    <w:rsid w:val="00291C4E"/>
    <w:rsid w:val="00294B60"/>
    <w:rsid w:val="002B2A3B"/>
    <w:rsid w:val="002D2A04"/>
    <w:rsid w:val="00312DFB"/>
    <w:rsid w:val="003240EE"/>
    <w:rsid w:val="003242E3"/>
    <w:rsid w:val="00332DA4"/>
    <w:rsid w:val="00345852"/>
    <w:rsid w:val="00350203"/>
    <w:rsid w:val="00372E63"/>
    <w:rsid w:val="00374861"/>
    <w:rsid w:val="0039181D"/>
    <w:rsid w:val="003B02B0"/>
    <w:rsid w:val="00424236"/>
    <w:rsid w:val="00432545"/>
    <w:rsid w:val="004D71DA"/>
    <w:rsid w:val="004E5AAD"/>
    <w:rsid w:val="00533664"/>
    <w:rsid w:val="005B6291"/>
    <w:rsid w:val="005B709B"/>
    <w:rsid w:val="005D6BE4"/>
    <w:rsid w:val="005D7E40"/>
    <w:rsid w:val="006A6DE1"/>
    <w:rsid w:val="006B546D"/>
    <w:rsid w:val="00717C58"/>
    <w:rsid w:val="00745539"/>
    <w:rsid w:val="007B171D"/>
    <w:rsid w:val="007B2440"/>
    <w:rsid w:val="007E45AD"/>
    <w:rsid w:val="007E7802"/>
    <w:rsid w:val="00814A10"/>
    <w:rsid w:val="00824175"/>
    <w:rsid w:val="008941FD"/>
    <w:rsid w:val="00963CCC"/>
    <w:rsid w:val="00992BFA"/>
    <w:rsid w:val="00993BF6"/>
    <w:rsid w:val="009E183D"/>
    <w:rsid w:val="009F753B"/>
    <w:rsid w:val="00A24531"/>
    <w:rsid w:val="00A31DBC"/>
    <w:rsid w:val="00A5330A"/>
    <w:rsid w:val="00A56493"/>
    <w:rsid w:val="00AC175D"/>
    <w:rsid w:val="00AD3461"/>
    <w:rsid w:val="00B62E93"/>
    <w:rsid w:val="00B87272"/>
    <w:rsid w:val="00B927A4"/>
    <w:rsid w:val="00B97EE4"/>
    <w:rsid w:val="00BF3C17"/>
    <w:rsid w:val="00C64067"/>
    <w:rsid w:val="00C66CD9"/>
    <w:rsid w:val="00D345E7"/>
    <w:rsid w:val="00D67621"/>
    <w:rsid w:val="00D72FB6"/>
    <w:rsid w:val="00D80504"/>
    <w:rsid w:val="00D81798"/>
    <w:rsid w:val="00D848B0"/>
    <w:rsid w:val="00D93E86"/>
    <w:rsid w:val="00E949A8"/>
    <w:rsid w:val="00EB6173"/>
    <w:rsid w:val="00EC6CCA"/>
    <w:rsid w:val="00F105F8"/>
    <w:rsid w:val="00F1250E"/>
    <w:rsid w:val="00F300BE"/>
    <w:rsid w:val="00F462B3"/>
    <w:rsid w:val="00F66CAB"/>
    <w:rsid w:val="00F72594"/>
    <w:rsid w:val="00F814CC"/>
    <w:rsid w:val="00F84947"/>
    <w:rsid w:val="00FC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291"/>
    <w:rPr>
      <w:rFonts w:ascii="Tahoma" w:hAnsi="Tahoma" w:cs="Tahoma"/>
      <w:sz w:val="16"/>
      <w:szCs w:val="16"/>
    </w:rPr>
  </w:style>
  <w:style w:type="paragraph" w:styleId="a5">
    <w:name w:val="List Paragraph"/>
    <w:basedOn w:val="a"/>
    <w:qFormat/>
    <w:rsid w:val="00F72594"/>
    <w:pPr>
      <w:ind w:left="720"/>
      <w:contextualSpacing/>
    </w:pPr>
    <w:rPr>
      <w:rFonts w:ascii="Calibri" w:eastAsia="Calibri" w:hAnsi="Calibri" w:cs="Times New Roman"/>
    </w:rPr>
  </w:style>
  <w:style w:type="paragraph" w:styleId="a6">
    <w:name w:val="header"/>
    <w:basedOn w:val="a"/>
    <w:link w:val="a7"/>
    <w:uiPriority w:val="99"/>
    <w:unhideWhenUsed/>
    <w:rsid w:val="006A6D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6DE1"/>
  </w:style>
  <w:style w:type="paragraph" w:styleId="a8">
    <w:name w:val="footer"/>
    <w:basedOn w:val="a"/>
    <w:link w:val="a9"/>
    <w:uiPriority w:val="99"/>
    <w:unhideWhenUsed/>
    <w:rsid w:val="006A6D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6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15a4b4-c1e5-42c4-9e77-e7894679643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8B5D6-359B-4722-BF21-C28A7C22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1</cp:lastModifiedBy>
  <cp:revision>6</cp:revision>
  <cp:lastPrinted>2017-10-13T07:14:00Z</cp:lastPrinted>
  <dcterms:created xsi:type="dcterms:W3CDTF">2017-10-12T06:35:00Z</dcterms:created>
  <dcterms:modified xsi:type="dcterms:W3CDTF">2017-10-25T06:11:00Z</dcterms:modified>
</cp:coreProperties>
</file>